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58F3C" w14:textId="77777777" w:rsidR="00EF1280" w:rsidRDefault="009F1950" w:rsidP="009F1950">
      <w:pPr>
        <w:jc w:val="center"/>
        <w:rPr>
          <w:rFonts w:ascii="Times New Roman" w:hAnsi="Times New Roman" w:cs="Times New Roman"/>
          <w:sz w:val="40"/>
          <w:szCs w:val="40"/>
        </w:rPr>
      </w:pPr>
      <w:r>
        <w:rPr>
          <w:rFonts w:ascii="Times New Roman" w:hAnsi="Times New Roman" w:cs="Times New Roman"/>
          <w:sz w:val="40"/>
          <w:szCs w:val="40"/>
        </w:rPr>
        <w:t>World History</w:t>
      </w:r>
    </w:p>
    <w:p w14:paraId="1294955E" w14:textId="43CE5E94" w:rsidR="009F1950" w:rsidRDefault="009F1950" w:rsidP="009F1950">
      <w:pPr>
        <w:jc w:val="center"/>
        <w:rPr>
          <w:rFonts w:ascii="Times New Roman" w:hAnsi="Times New Roman" w:cs="Times New Roman"/>
          <w:sz w:val="24"/>
          <w:szCs w:val="24"/>
        </w:rPr>
      </w:pPr>
      <w:r>
        <w:rPr>
          <w:rFonts w:ascii="Times New Roman" w:hAnsi="Times New Roman" w:cs="Times New Roman"/>
          <w:sz w:val="24"/>
          <w:szCs w:val="24"/>
        </w:rPr>
        <w:t xml:space="preserve">Course Syllabus </w:t>
      </w:r>
    </w:p>
    <w:p w14:paraId="6932F3D4" w14:textId="77777777" w:rsidR="009F1950" w:rsidRDefault="009F1950" w:rsidP="009F1950">
      <w:pPr>
        <w:jc w:val="center"/>
        <w:rPr>
          <w:rFonts w:ascii="Times New Roman" w:hAnsi="Times New Roman" w:cs="Times New Roman"/>
          <w:sz w:val="24"/>
          <w:szCs w:val="24"/>
        </w:rPr>
      </w:pPr>
    </w:p>
    <w:p w14:paraId="62C101EA" w14:textId="77777777" w:rsidR="009F1950" w:rsidRPr="00675119" w:rsidRDefault="009F1950" w:rsidP="00585977">
      <w:pPr>
        <w:spacing w:line="240" w:lineRule="auto"/>
        <w:contextualSpacing/>
        <w:rPr>
          <w:rFonts w:ascii="Times New Roman" w:hAnsi="Times New Roman" w:cs="Times New Roman"/>
          <w:sz w:val="32"/>
          <w:szCs w:val="32"/>
        </w:rPr>
      </w:pPr>
      <w:r w:rsidRPr="00675119">
        <w:rPr>
          <w:rFonts w:ascii="Times New Roman" w:hAnsi="Times New Roman" w:cs="Times New Roman"/>
          <w:b/>
          <w:sz w:val="32"/>
          <w:szCs w:val="32"/>
        </w:rPr>
        <w:t>Instructor</w:t>
      </w:r>
      <w:r w:rsidRPr="00675119">
        <w:rPr>
          <w:rFonts w:ascii="Times New Roman" w:hAnsi="Times New Roman" w:cs="Times New Roman"/>
          <w:sz w:val="32"/>
          <w:szCs w:val="32"/>
        </w:rPr>
        <w:t>: Mr. M. Perryman</w:t>
      </w:r>
    </w:p>
    <w:p w14:paraId="217353C3" w14:textId="77777777" w:rsidR="009F1950" w:rsidRPr="00675119" w:rsidRDefault="009F1950" w:rsidP="00585977">
      <w:pPr>
        <w:spacing w:line="240" w:lineRule="auto"/>
        <w:contextualSpacing/>
        <w:rPr>
          <w:rFonts w:ascii="Times New Roman" w:hAnsi="Times New Roman" w:cs="Times New Roman"/>
          <w:sz w:val="32"/>
          <w:szCs w:val="32"/>
        </w:rPr>
      </w:pPr>
      <w:r w:rsidRPr="00675119">
        <w:rPr>
          <w:rFonts w:ascii="Times New Roman" w:hAnsi="Times New Roman" w:cs="Times New Roman"/>
          <w:b/>
          <w:sz w:val="32"/>
          <w:szCs w:val="32"/>
        </w:rPr>
        <w:t>E-mail</w:t>
      </w:r>
      <w:r w:rsidRPr="00675119">
        <w:rPr>
          <w:rFonts w:ascii="Times New Roman" w:hAnsi="Times New Roman" w:cs="Times New Roman"/>
          <w:sz w:val="32"/>
          <w:szCs w:val="32"/>
        </w:rPr>
        <w:t xml:space="preserve">: </w:t>
      </w:r>
      <w:hyperlink r:id="rId8" w:history="1">
        <w:r w:rsidRPr="00675119">
          <w:rPr>
            <w:rStyle w:val="Hyperlink"/>
            <w:rFonts w:ascii="Times New Roman" w:hAnsi="Times New Roman" w:cs="Times New Roman"/>
            <w:sz w:val="32"/>
            <w:szCs w:val="32"/>
          </w:rPr>
          <w:t>mandrell.perryman@cobbk12.org</w:t>
        </w:r>
      </w:hyperlink>
    </w:p>
    <w:p w14:paraId="60612CF0" w14:textId="2CA07B66" w:rsidR="009F1950" w:rsidRDefault="00585977" w:rsidP="00585977">
      <w:pPr>
        <w:spacing w:line="240" w:lineRule="auto"/>
        <w:contextualSpacing/>
        <w:rPr>
          <w:rFonts w:ascii="Times New Roman" w:hAnsi="Times New Roman" w:cs="Times New Roman"/>
          <w:sz w:val="32"/>
          <w:szCs w:val="32"/>
        </w:rPr>
      </w:pPr>
      <w:r w:rsidRPr="00675119">
        <w:rPr>
          <w:rFonts w:ascii="Times New Roman" w:hAnsi="Times New Roman" w:cs="Times New Roman"/>
          <w:b/>
          <w:sz w:val="32"/>
          <w:szCs w:val="32"/>
        </w:rPr>
        <w:t>Phone #</w:t>
      </w:r>
      <w:r w:rsidRPr="00675119">
        <w:rPr>
          <w:rFonts w:ascii="Times New Roman" w:hAnsi="Times New Roman" w:cs="Times New Roman"/>
          <w:sz w:val="32"/>
          <w:szCs w:val="32"/>
        </w:rPr>
        <w:t>: (770) 819-2611 ext. 281</w:t>
      </w:r>
      <w:r w:rsidR="000A13F5">
        <w:rPr>
          <w:rFonts w:ascii="Times New Roman" w:hAnsi="Times New Roman" w:cs="Times New Roman"/>
          <w:sz w:val="32"/>
          <w:szCs w:val="32"/>
        </w:rPr>
        <w:t xml:space="preserve">2 </w:t>
      </w:r>
    </w:p>
    <w:p w14:paraId="23AAB739" w14:textId="7BC44051" w:rsidR="00B75AF9" w:rsidRPr="00675119" w:rsidRDefault="00B75AF9" w:rsidP="00585977">
      <w:pPr>
        <w:spacing w:line="240" w:lineRule="auto"/>
        <w:contextualSpacing/>
        <w:rPr>
          <w:rFonts w:ascii="Times New Roman" w:hAnsi="Times New Roman" w:cs="Times New Roman"/>
          <w:sz w:val="32"/>
          <w:szCs w:val="32"/>
        </w:rPr>
      </w:pPr>
      <w:r>
        <w:rPr>
          <w:rFonts w:ascii="Times New Roman" w:hAnsi="Times New Roman" w:cs="Times New Roman"/>
          <w:sz w:val="32"/>
          <w:szCs w:val="32"/>
        </w:rPr>
        <w:tab/>
        <w:t xml:space="preserve">       (770) 390</w:t>
      </w:r>
      <w:r w:rsidR="00D64D33">
        <w:rPr>
          <w:rFonts w:ascii="Times New Roman" w:hAnsi="Times New Roman" w:cs="Times New Roman"/>
          <w:sz w:val="32"/>
          <w:szCs w:val="32"/>
        </w:rPr>
        <w:t xml:space="preserve">-2832 </w:t>
      </w:r>
    </w:p>
    <w:p w14:paraId="0B05EFDF" w14:textId="77777777" w:rsidR="00585977" w:rsidRPr="00BC75AD" w:rsidRDefault="00675119" w:rsidP="00585977">
      <w:pPr>
        <w:spacing w:line="240" w:lineRule="auto"/>
        <w:contextualSpacing/>
        <w:rPr>
          <w:rFonts w:ascii="Times New Roman" w:hAnsi="Times New Roman" w:cs="Times New Roman"/>
          <w:sz w:val="32"/>
          <w:szCs w:val="32"/>
        </w:rPr>
      </w:pPr>
      <w:r>
        <w:rPr>
          <w:rFonts w:ascii="Times New Roman" w:hAnsi="Times New Roman" w:cs="Times New Roman"/>
          <w:b/>
          <w:sz w:val="32"/>
          <w:szCs w:val="32"/>
        </w:rPr>
        <w:t xml:space="preserve">Blog: </w:t>
      </w:r>
      <w:hyperlink r:id="rId9" w:history="1">
        <w:r w:rsidR="00BC75AD" w:rsidRPr="008445C3">
          <w:rPr>
            <w:rStyle w:val="Hyperlink"/>
            <w:rFonts w:ascii="Times New Roman" w:hAnsi="Times New Roman" w:cs="Times New Roman"/>
            <w:sz w:val="32"/>
            <w:szCs w:val="32"/>
          </w:rPr>
          <w:t>historywithmrp429.weebly.com</w:t>
        </w:r>
      </w:hyperlink>
      <w:r w:rsidR="00BC75AD">
        <w:rPr>
          <w:rFonts w:ascii="Times New Roman" w:hAnsi="Times New Roman" w:cs="Times New Roman"/>
          <w:sz w:val="32"/>
          <w:szCs w:val="32"/>
        </w:rPr>
        <w:t xml:space="preserve">    </w:t>
      </w:r>
      <w:r w:rsidR="00464681">
        <w:rPr>
          <w:rFonts w:ascii="Times New Roman" w:hAnsi="Times New Roman" w:cs="Times New Roman"/>
          <w:sz w:val="32"/>
          <w:szCs w:val="32"/>
        </w:rPr>
        <w:t xml:space="preserve"> </w:t>
      </w:r>
    </w:p>
    <w:p w14:paraId="7DCFFB13" w14:textId="31FBCB83" w:rsidR="00A03564" w:rsidRPr="00F96521" w:rsidRDefault="00B52103" w:rsidP="00585977">
      <w:pPr>
        <w:spacing w:line="240" w:lineRule="auto"/>
        <w:contextualSpacing/>
        <w:rPr>
          <w:rFonts w:ascii="Times New Roman" w:hAnsi="Times New Roman" w:cs="Times New Roman"/>
          <w:sz w:val="32"/>
          <w:szCs w:val="32"/>
        </w:rPr>
      </w:pPr>
      <w:r>
        <w:rPr>
          <w:rFonts w:ascii="Times New Roman" w:hAnsi="Times New Roman" w:cs="Times New Roman"/>
          <w:b/>
          <w:sz w:val="32"/>
          <w:szCs w:val="32"/>
        </w:rPr>
        <w:t xml:space="preserve">Remind: </w:t>
      </w:r>
      <w:r w:rsidR="00F96521">
        <w:rPr>
          <w:rFonts w:ascii="Times New Roman" w:hAnsi="Times New Roman" w:cs="Times New Roman"/>
          <w:sz w:val="32"/>
          <w:szCs w:val="32"/>
        </w:rPr>
        <w:t>Enter # 81010 and text @mrp</w:t>
      </w:r>
      <w:r w:rsidR="009278FB">
        <w:rPr>
          <w:rFonts w:ascii="Times New Roman" w:hAnsi="Times New Roman" w:cs="Times New Roman"/>
          <w:sz w:val="32"/>
          <w:szCs w:val="32"/>
        </w:rPr>
        <w:t>wh20</w:t>
      </w:r>
      <w:r w:rsidR="00F96521">
        <w:rPr>
          <w:rFonts w:ascii="Times New Roman" w:hAnsi="Times New Roman" w:cs="Times New Roman"/>
          <w:sz w:val="32"/>
          <w:szCs w:val="32"/>
        </w:rPr>
        <w:t xml:space="preserve"> to join </w:t>
      </w:r>
    </w:p>
    <w:p w14:paraId="2EE00988" w14:textId="77777777" w:rsidR="00585977" w:rsidRDefault="00585977" w:rsidP="00585977">
      <w:pPr>
        <w:spacing w:line="240" w:lineRule="auto"/>
        <w:contextualSpacing/>
        <w:rPr>
          <w:rFonts w:ascii="Times New Roman" w:hAnsi="Times New Roman" w:cs="Times New Roman"/>
          <w:sz w:val="24"/>
          <w:szCs w:val="24"/>
        </w:rPr>
      </w:pPr>
    </w:p>
    <w:p w14:paraId="63DA632C" w14:textId="77777777" w:rsidR="00585977" w:rsidRDefault="00464681" w:rsidP="0058597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14:paraId="545A43C3" w14:textId="4475DCC0" w:rsidR="00585977" w:rsidRDefault="00585977" w:rsidP="00585977">
      <w:pPr>
        <w:spacing w:line="240" w:lineRule="auto"/>
        <w:contextualSpacing/>
        <w:rPr>
          <w:rFonts w:ascii="Times New Roman" w:hAnsi="Times New Roman" w:cs="Times New Roman"/>
          <w:b/>
          <w:sz w:val="28"/>
          <w:szCs w:val="28"/>
          <w:u w:val="single"/>
        </w:rPr>
      </w:pPr>
      <w:r w:rsidRPr="00DA7D4E">
        <w:rPr>
          <w:rFonts w:ascii="Times New Roman" w:hAnsi="Times New Roman" w:cs="Times New Roman"/>
          <w:b/>
          <w:sz w:val="28"/>
          <w:szCs w:val="28"/>
          <w:u w:val="single"/>
        </w:rPr>
        <w:t>Course Description:</w:t>
      </w:r>
    </w:p>
    <w:p w14:paraId="78A278DB" w14:textId="77777777" w:rsidR="00D64D33" w:rsidRPr="00D64D33" w:rsidRDefault="00D64D33" w:rsidP="00585977">
      <w:pPr>
        <w:spacing w:line="240" w:lineRule="auto"/>
        <w:contextualSpacing/>
        <w:rPr>
          <w:rFonts w:ascii="Times New Roman" w:hAnsi="Times New Roman" w:cs="Times New Roman"/>
          <w:b/>
          <w:sz w:val="28"/>
          <w:szCs w:val="28"/>
          <w:u w:val="single"/>
        </w:rPr>
      </w:pPr>
    </w:p>
    <w:p w14:paraId="25E66629" w14:textId="32E461AE" w:rsidR="00585977" w:rsidRDefault="00585977" w:rsidP="00585977">
      <w:pPr>
        <w:spacing w:line="240" w:lineRule="auto"/>
        <w:contextualSpacing/>
        <w:rPr>
          <w:rFonts w:ascii="Times New Roman" w:hAnsi="Times New Roman" w:cs="Times New Roman"/>
          <w:sz w:val="24"/>
          <w:szCs w:val="24"/>
        </w:rPr>
      </w:pPr>
      <w:r>
        <w:rPr>
          <w:rFonts w:ascii="Times New Roman" w:hAnsi="Times New Roman" w:cs="Times New Roman"/>
          <w:sz w:val="24"/>
          <w:szCs w:val="24"/>
        </w:rPr>
        <w:t>This course</w:t>
      </w:r>
      <w:r w:rsidRPr="00585977">
        <w:rPr>
          <w:rFonts w:ascii="Times New Roman" w:hAnsi="Times New Roman" w:cs="Times New Roman"/>
          <w:sz w:val="24"/>
          <w:szCs w:val="24"/>
        </w:rPr>
        <w:t xml:space="preserve"> provides students with a comprehensive, intensive study of</w:t>
      </w:r>
      <w:r w:rsidR="00BC75AD">
        <w:rPr>
          <w:rFonts w:ascii="Times New Roman" w:hAnsi="Times New Roman" w:cs="Times New Roman"/>
          <w:sz w:val="24"/>
          <w:szCs w:val="24"/>
        </w:rPr>
        <w:t xml:space="preserve"> </w:t>
      </w:r>
      <w:r w:rsidRPr="00585977">
        <w:rPr>
          <w:rFonts w:ascii="Times New Roman" w:hAnsi="Times New Roman" w:cs="Times New Roman"/>
          <w:sz w:val="24"/>
          <w:szCs w:val="24"/>
        </w:rPr>
        <w:t>major events and themes in world history. Students begin with a study of the earliest civilizations</w:t>
      </w:r>
      <w:r w:rsidR="00BC75AD">
        <w:rPr>
          <w:rFonts w:ascii="Times New Roman" w:hAnsi="Times New Roman" w:cs="Times New Roman"/>
          <w:sz w:val="24"/>
          <w:szCs w:val="24"/>
        </w:rPr>
        <w:t xml:space="preserve"> </w:t>
      </w:r>
      <w:r w:rsidRPr="00585977">
        <w:rPr>
          <w:rFonts w:ascii="Times New Roman" w:hAnsi="Times New Roman" w:cs="Times New Roman"/>
          <w:sz w:val="24"/>
          <w:szCs w:val="24"/>
        </w:rPr>
        <w:t>worldwide and continue to examine major developments and themes in all regions of the world.</w:t>
      </w:r>
      <w:r w:rsidR="00BC75AD">
        <w:rPr>
          <w:rFonts w:ascii="Times New Roman" w:hAnsi="Times New Roman" w:cs="Times New Roman"/>
          <w:sz w:val="24"/>
          <w:szCs w:val="24"/>
        </w:rPr>
        <w:t xml:space="preserve"> The course culminates in </w:t>
      </w:r>
      <w:r w:rsidRPr="00585977">
        <w:rPr>
          <w:rFonts w:ascii="Times New Roman" w:hAnsi="Times New Roman" w:cs="Times New Roman"/>
          <w:sz w:val="24"/>
          <w:szCs w:val="24"/>
        </w:rPr>
        <w:t>a study of change and continuity and globalization at the beginning of</w:t>
      </w:r>
      <w:r w:rsidR="00BC75AD">
        <w:rPr>
          <w:rFonts w:ascii="Times New Roman" w:hAnsi="Times New Roman" w:cs="Times New Roman"/>
          <w:sz w:val="24"/>
          <w:szCs w:val="24"/>
        </w:rPr>
        <w:t xml:space="preserve"> </w:t>
      </w:r>
      <w:r w:rsidRPr="00585977">
        <w:rPr>
          <w:rFonts w:ascii="Times New Roman" w:hAnsi="Times New Roman" w:cs="Times New Roman"/>
          <w:sz w:val="24"/>
          <w:szCs w:val="24"/>
        </w:rPr>
        <w:t>the 21st century.</w:t>
      </w:r>
    </w:p>
    <w:p w14:paraId="12E9EFF7" w14:textId="77777777" w:rsidR="00A03564" w:rsidRDefault="00A03564" w:rsidP="00585977">
      <w:pPr>
        <w:spacing w:line="240" w:lineRule="auto"/>
        <w:contextualSpacing/>
        <w:rPr>
          <w:rFonts w:ascii="Times New Roman" w:hAnsi="Times New Roman" w:cs="Times New Roman"/>
          <w:sz w:val="24"/>
          <w:szCs w:val="24"/>
        </w:rPr>
      </w:pPr>
    </w:p>
    <w:p w14:paraId="33A78BA2" w14:textId="77777777" w:rsidR="00A03564" w:rsidRPr="00DA7D4E" w:rsidRDefault="00A03564" w:rsidP="00A03564">
      <w:pPr>
        <w:spacing w:line="240" w:lineRule="auto"/>
        <w:contextualSpacing/>
        <w:rPr>
          <w:rFonts w:ascii="Times New Roman" w:hAnsi="Times New Roman" w:cs="Times New Roman"/>
          <w:sz w:val="28"/>
          <w:szCs w:val="28"/>
        </w:rPr>
      </w:pPr>
      <w:r w:rsidRPr="00DA7D4E">
        <w:rPr>
          <w:rFonts w:ascii="Times New Roman" w:hAnsi="Times New Roman" w:cs="Times New Roman"/>
          <w:b/>
          <w:bCs/>
          <w:sz w:val="28"/>
          <w:szCs w:val="28"/>
          <w:u w:val="single"/>
        </w:rPr>
        <w:t>Required Materials:</w:t>
      </w:r>
      <w:r w:rsidRPr="00DA7D4E">
        <w:rPr>
          <w:rFonts w:ascii="Times New Roman" w:hAnsi="Times New Roman" w:cs="Times New Roman"/>
          <w:b/>
          <w:bCs/>
          <w:sz w:val="28"/>
          <w:szCs w:val="28"/>
        </w:rPr>
        <w:t> </w:t>
      </w:r>
      <w:r w:rsidRPr="00DA7D4E">
        <w:rPr>
          <w:rFonts w:ascii="Times New Roman" w:hAnsi="Times New Roman" w:cs="Times New Roman"/>
          <w:sz w:val="28"/>
          <w:szCs w:val="28"/>
        </w:rPr>
        <w:t xml:space="preserve">  </w:t>
      </w:r>
    </w:p>
    <w:p w14:paraId="3DA48278" w14:textId="77777777" w:rsidR="00A03564" w:rsidRPr="00A03564" w:rsidRDefault="00A03564" w:rsidP="00A03564">
      <w:pPr>
        <w:spacing w:line="240" w:lineRule="auto"/>
        <w:contextualSpacing/>
        <w:rPr>
          <w:rFonts w:ascii="Times New Roman" w:hAnsi="Times New Roman" w:cs="Times New Roman"/>
        </w:rPr>
      </w:pPr>
    </w:p>
    <w:p w14:paraId="60C54A7C" w14:textId="17569ADC" w:rsidR="00FA3472" w:rsidRDefault="00A03564" w:rsidP="00A03564">
      <w:pPr>
        <w:spacing w:line="240" w:lineRule="auto"/>
        <w:contextualSpacing/>
        <w:rPr>
          <w:rFonts w:ascii="Times New Roman" w:hAnsi="Times New Roman" w:cs="Times New Roman"/>
          <w:sz w:val="24"/>
          <w:szCs w:val="24"/>
        </w:rPr>
      </w:pPr>
      <w:r w:rsidRPr="00A03564">
        <w:rPr>
          <w:rFonts w:ascii="Times New Roman" w:hAnsi="Times New Roman" w:cs="Times New Roman"/>
          <w:sz w:val="24"/>
          <w:szCs w:val="24"/>
        </w:rPr>
        <w:t>1 ½”- 2" binder, filler paper, pens, pencils.  Please have these mate</w:t>
      </w:r>
      <w:r w:rsidR="00E9287D">
        <w:rPr>
          <w:rFonts w:ascii="Times New Roman" w:hAnsi="Times New Roman" w:cs="Times New Roman"/>
          <w:sz w:val="24"/>
          <w:szCs w:val="24"/>
        </w:rPr>
        <w:t xml:space="preserve">rials by Monday, August </w:t>
      </w:r>
      <w:r w:rsidR="003D1444">
        <w:rPr>
          <w:rFonts w:ascii="Times New Roman" w:hAnsi="Times New Roman" w:cs="Times New Roman"/>
          <w:sz w:val="24"/>
          <w:szCs w:val="24"/>
        </w:rPr>
        <w:t>5</w:t>
      </w:r>
      <w:r w:rsidR="00E9287D">
        <w:rPr>
          <w:rFonts w:ascii="Times New Roman" w:hAnsi="Times New Roman" w:cs="Times New Roman"/>
          <w:sz w:val="24"/>
          <w:szCs w:val="24"/>
        </w:rPr>
        <w:t>th, 201</w:t>
      </w:r>
      <w:r w:rsidR="003D1444">
        <w:rPr>
          <w:rFonts w:ascii="Times New Roman" w:hAnsi="Times New Roman" w:cs="Times New Roman"/>
          <w:sz w:val="24"/>
          <w:szCs w:val="24"/>
        </w:rPr>
        <w:t>9</w:t>
      </w:r>
      <w:r w:rsidRPr="00A03564">
        <w:rPr>
          <w:rFonts w:ascii="Times New Roman" w:hAnsi="Times New Roman" w:cs="Times New Roman"/>
          <w:sz w:val="24"/>
          <w:szCs w:val="24"/>
        </w:rPr>
        <w:t xml:space="preserve">.  This class uses a lot of copy paper.  </w:t>
      </w:r>
      <w:r>
        <w:rPr>
          <w:rFonts w:ascii="Times New Roman" w:hAnsi="Times New Roman" w:cs="Times New Roman"/>
          <w:sz w:val="24"/>
          <w:szCs w:val="24"/>
        </w:rPr>
        <w:t xml:space="preserve">While it is not a requirement, </w:t>
      </w:r>
      <w:r w:rsidRPr="00A03564">
        <w:rPr>
          <w:rFonts w:ascii="Times New Roman" w:hAnsi="Times New Roman" w:cs="Times New Roman"/>
          <w:sz w:val="24"/>
          <w:szCs w:val="24"/>
        </w:rPr>
        <w:t>I would gratefully take a donation of a ream of copy paper</w:t>
      </w:r>
      <w:r>
        <w:rPr>
          <w:rFonts w:ascii="Times New Roman" w:hAnsi="Times New Roman" w:cs="Times New Roman"/>
          <w:sz w:val="24"/>
          <w:szCs w:val="24"/>
        </w:rPr>
        <w:t>.</w:t>
      </w:r>
      <w:r w:rsidR="003D1444">
        <w:rPr>
          <w:rFonts w:ascii="Times New Roman" w:hAnsi="Times New Roman" w:cs="Times New Roman"/>
          <w:sz w:val="24"/>
          <w:szCs w:val="24"/>
        </w:rPr>
        <w:t xml:space="preserve"> Also, hand sanitizer, </w:t>
      </w:r>
      <w:r w:rsidR="007931C7">
        <w:rPr>
          <w:rFonts w:ascii="Times New Roman" w:hAnsi="Times New Roman" w:cs="Times New Roman"/>
          <w:sz w:val="24"/>
          <w:szCs w:val="24"/>
        </w:rPr>
        <w:t xml:space="preserve">a box of tissue, or any other items used on a daily basis </w:t>
      </w:r>
      <w:r w:rsidR="00802396">
        <w:rPr>
          <w:rFonts w:ascii="Times New Roman" w:hAnsi="Times New Roman" w:cs="Times New Roman"/>
          <w:sz w:val="24"/>
          <w:szCs w:val="24"/>
        </w:rPr>
        <w:t xml:space="preserve">can be donated as well. </w:t>
      </w:r>
    </w:p>
    <w:p w14:paraId="0BC7730F" w14:textId="77777777" w:rsidR="00FA3472" w:rsidRDefault="00FA3472" w:rsidP="00A03564">
      <w:pPr>
        <w:spacing w:line="240" w:lineRule="auto"/>
        <w:contextualSpacing/>
        <w:rPr>
          <w:rFonts w:ascii="Times New Roman" w:hAnsi="Times New Roman" w:cs="Times New Roman"/>
          <w:sz w:val="24"/>
          <w:szCs w:val="24"/>
        </w:rPr>
      </w:pPr>
    </w:p>
    <w:p w14:paraId="7D95AB29" w14:textId="77777777" w:rsidR="00FA3472" w:rsidRPr="00FA3472" w:rsidRDefault="00FA3472" w:rsidP="00FA3472">
      <w:pPr>
        <w:spacing w:line="240" w:lineRule="auto"/>
        <w:contextualSpacing/>
        <w:rPr>
          <w:rFonts w:ascii="Times New Roman" w:hAnsi="Times New Roman" w:cs="Times New Roman"/>
          <w:sz w:val="24"/>
          <w:szCs w:val="24"/>
          <w:u w:val="single"/>
        </w:rPr>
      </w:pPr>
      <w:r w:rsidRPr="00FA3472">
        <w:rPr>
          <w:rFonts w:ascii="Times New Roman" w:hAnsi="Times New Roman" w:cs="Times New Roman"/>
          <w:b/>
          <w:sz w:val="28"/>
          <w:szCs w:val="28"/>
          <w:u w:val="single"/>
        </w:rPr>
        <w:t>Required Text:</w:t>
      </w:r>
      <w:r w:rsidRPr="00FA3472">
        <w:rPr>
          <w:rFonts w:ascii="Times New Roman" w:hAnsi="Times New Roman" w:cs="Times New Roman"/>
          <w:sz w:val="24"/>
          <w:szCs w:val="24"/>
          <w:u w:val="single"/>
        </w:rPr>
        <w:t xml:space="preserve"> </w:t>
      </w:r>
    </w:p>
    <w:p w14:paraId="71D4443E" w14:textId="77777777" w:rsidR="00FA3472" w:rsidRDefault="00FA3472" w:rsidP="00FA3472">
      <w:pPr>
        <w:spacing w:line="240" w:lineRule="auto"/>
        <w:contextualSpacing/>
        <w:rPr>
          <w:rFonts w:ascii="Times New Roman" w:hAnsi="Times New Roman" w:cs="Times New Roman"/>
          <w:sz w:val="24"/>
          <w:szCs w:val="24"/>
        </w:rPr>
      </w:pPr>
    </w:p>
    <w:p w14:paraId="774B0491" w14:textId="77777777" w:rsidR="00FA3472" w:rsidRDefault="00FA3472" w:rsidP="00FA3472">
      <w:pPr>
        <w:spacing w:line="240" w:lineRule="auto"/>
        <w:contextualSpacing/>
        <w:rPr>
          <w:rFonts w:ascii="Times New Roman" w:hAnsi="Times New Roman" w:cs="Times New Roman"/>
          <w:sz w:val="24"/>
          <w:szCs w:val="24"/>
          <w:u w:val="single"/>
        </w:rPr>
      </w:pPr>
      <w:r w:rsidRPr="00FA3472">
        <w:rPr>
          <w:rFonts w:ascii="Times New Roman" w:hAnsi="Times New Roman" w:cs="Times New Roman"/>
          <w:i/>
          <w:sz w:val="24"/>
          <w:szCs w:val="24"/>
        </w:rPr>
        <w:t xml:space="preserve">Houghton Mifflin Harcourt: </w:t>
      </w:r>
      <w:r w:rsidRPr="00FA3472">
        <w:rPr>
          <w:rFonts w:ascii="Times New Roman" w:hAnsi="Times New Roman" w:cs="Times New Roman"/>
          <w:sz w:val="24"/>
          <w:szCs w:val="24"/>
          <w:u w:val="single"/>
        </w:rPr>
        <w:t>World History</w:t>
      </w:r>
    </w:p>
    <w:p w14:paraId="13FB2D3C" w14:textId="77777777" w:rsidR="00FA3472" w:rsidRPr="00FA3472" w:rsidRDefault="00FA3472" w:rsidP="00FA3472">
      <w:pPr>
        <w:spacing w:line="240" w:lineRule="auto"/>
        <w:contextualSpacing/>
        <w:rPr>
          <w:rFonts w:ascii="Times New Roman" w:hAnsi="Times New Roman" w:cs="Times New Roman"/>
          <w:sz w:val="24"/>
          <w:szCs w:val="24"/>
          <w:u w:val="single"/>
        </w:rPr>
      </w:pPr>
    </w:p>
    <w:p w14:paraId="26030255" w14:textId="77777777" w:rsidR="00FA3472" w:rsidRPr="00FA3472" w:rsidRDefault="00FA3472" w:rsidP="00FA3472">
      <w:pPr>
        <w:numPr>
          <w:ilvl w:val="0"/>
          <w:numId w:val="1"/>
        </w:num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rPr>
        <w:t>A</w:t>
      </w:r>
      <w:r w:rsidRPr="00FA3472">
        <w:rPr>
          <w:rFonts w:ascii="Times New Roman" w:hAnsi="Times New Roman" w:cs="Times New Roman"/>
          <w:sz w:val="24"/>
          <w:szCs w:val="24"/>
        </w:rPr>
        <w:t xml:space="preserve"> classroom set of textbooks</w:t>
      </w:r>
      <w:r>
        <w:rPr>
          <w:rFonts w:ascii="Times New Roman" w:hAnsi="Times New Roman" w:cs="Times New Roman"/>
          <w:sz w:val="24"/>
          <w:szCs w:val="24"/>
        </w:rPr>
        <w:t xml:space="preserve"> will be provided</w:t>
      </w:r>
      <w:r w:rsidRPr="00FA3472">
        <w:rPr>
          <w:rFonts w:ascii="Times New Roman" w:hAnsi="Times New Roman" w:cs="Times New Roman"/>
          <w:sz w:val="24"/>
          <w:szCs w:val="24"/>
        </w:rPr>
        <w:t xml:space="preserve">. These books MUST remain in the classroom. </w:t>
      </w:r>
    </w:p>
    <w:p w14:paraId="565BE979" w14:textId="0F9F4605" w:rsidR="00FA3472" w:rsidRPr="00FA3472" w:rsidRDefault="00FA3472" w:rsidP="00FA3472">
      <w:pPr>
        <w:numPr>
          <w:ilvl w:val="0"/>
          <w:numId w:val="1"/>
        </w:numPr>
        <w:spacing w:line="240" w:lineRule="auto"/>
        <w:contextualSpacing/>
        <w:rPr>
          <w:rFonts w:ascii="Times New Roman" w:hAnsi="Times New Roman" w:cs="Times New Roman"/>
          <w:sz w:val="24"/>
          <w:szCs w:val="24"/>
        </w:rPr>
        <w:sectPr w:rsidR="00FA3472" w:rsidRPr="00FA3472" w:rsidSect="003D0D0D">
          <w:headerReference w:type="default" r:id="rId10"/>
          <w:pgSz w:w="12240" w:h="15840"/>
          <w:pgMar w:top="720" w:right="720" w:bottom="720" w:left="720" w:header="720" w:footer="720" w:gutter="0"/>
          <w:cols w:space="720"/>
          <w:docGrid w:linePitch="360"/>
        </w:sectPr>
      </w:pPr>
      <w:r w:rsidRPr="00FA3472">
        <w:rPr>
          <w:rFonts w:ascii="Times New Roman" w:hAnsi="Times New Roman" w:cs="Times New Roman"/>
          <w:sz w:val="24"/>
          <w:szCs w:val="24"/>
        </w:rPr>
        <w:t xml:space="preserve">With CCSD’s new resource adoption, all students will be provided access to an online version of the textbook. Log-in info </w:t>
      </w:r>
      <w:r w:rsidR="00AB5EC9">
        <w:rPr>
          <w:rFonts w:ascii="Times New Roman" w:hAnsi="Times New Roman" w:cs="Times New Roman"/>
          <w:sz w:val="24"/>
          <w:szCs w:val="24"/>
        </w:rPr>
        <w:t>is located on the class blog</w:t>
      </w:r>
      <w:r w:rsidRPr="00FA3472">
        <w:rPr>
          <w:rFonts w:ascii="Times New Roman" w:hAnsi="Times New Roman" w:cs="Times New Roman"/>
          <w:sz w:val="24"/>
          <w:szCs w:val="24"/>
        </w:rPr>
        <w:t xml:space="preserve">. </w:t>
      </w:r>
    </w:p>
    <w:p w14:paraId="1F18AEBC" w14:textId="77777777" w:rsidR="00715A5D" w:rsidRPr="00DA7D4E" w:rsidRDefault="00715A5D" w:rsidP="00585977">
      <w:pPr>
        <w:contextualSpacing/>
        <w:rPr>
          <w:rFonts w:ascii="Times New Roman" w:hAnsi="Times New Roman" w:cs="Times New Roman"/>
          <w:b/>
          <w:sz w:val="28"/>
          <w:szCs w:val="28"/>
          <w:u w:val="single"/>
        </w:rPr>
      </w:pPr>
      <w:r w:rsidRPr="00DA7D4E">
        <w:rPr>
          <w:rFonts w:ascii="Times New Roman" w:hAnsi="Times New Roman" w:cs="Times New Roman"/>
          <w:b/>
          <w:sz w:val="28"/>
          <w:szCs w:val="28"/>
          <w:u w:val="single"/>
        </w:rPr>
        <w:lastRenderedPageBreak/>
        <w:t>Grading:</w:t>
      </w:r>
    </w:p>
    <w:p w14:paraId="023E58B7" w14:textId="398F4556" w:rsidR="00B555D9" w:rsidRDefault="00A03564" w:rsidP="00B555D9">
      <w:pPr>
        <w:contextualSpacing/>
        <w:rPr>
          <w:rFonts w:ascii="Times New Roman" w:hAnsi="Times New Roman" w:cs="Times New Roman"/>
          <w:sz w:val="24"/>
          <w:szCs w:val="24"/>
        </w:rPr>
      </w:pPr>
      <w:r w:rsidRPr="00A03564">
        <w:rPr>
          <w:rFonts w:ascii="Times New Roman" w:hAnsi="Times New Roman" w:cs="Times New Roman"/>
          <w:sz w:val="24"/>
          <w:szCs w:val="24"/>
        </w:rPr>
        <w:t xml:space="preserve">Requirements for this course are met in a variety of ways.  I grade </w:t>
      </w:r>
      <w:r w:rsidR="00E9287D">
        <w:rPr>
          <w:rFonts w:ascii="Times New Roman" w:hAnsi="Times New Roman" w:cs="Times New Roman"/>
          <w:sz w:val="24"/>
          <w:szCs w:val="24"/>
        </w:rPr>
        <w:t>based on a weighted percentage system, which is explained below</w:t>
      </w:r>
      <w:r>
        <w:rPr>
          <w:rFonts w:ascii="Times New Roman" w:hAnsi="Times New Roman" w:cs="Times New Roman"/>
          <w:sz w:val="24"/>
          <w:szCs w:val="24"/>
        </w:rPr>
        <w:t xml:space="preserve">. </w:t>
      </w:r>
      <w:r w:rsidRPr="00A03564">
        <w:rPr>
          <w:rFonts w:ascii="Times New Roman" w:hAnsi="Times New Roman" w:cs="Times New Roman"/>
          <w:sz w:val="24"/>
          <w:szCs w:val="24"/>
        </w:rPr>
        <w:t>All units will be based on the</w:t>
      </w:r>
      <w:r>
        <w:rPr>
          <w:rFonts w:ascii="Times New Roman" w:hAnsi="Times New Roman" w:cs="Times New Roman"/>
          <w:sz w:val="24"/>
          <w:szCs w:val="24"/>
        </w:rPr>
        <w:t xml:space="preserve"> Georgia Standards of Excellence which are available online on the Georgia Department of Educatio</w:t>
      </w:r>
      <w:r w:rsidR="00B555D9">
        <w:rPr>
          <w:rFonts w:ascii="Times New Roman" w:hAnsi="Times New Roman" w:cs="Times New Roman"/>
          <w:sz w:val="24"/>
          <w:szCs w:val="24"/>
        </w:rPr>
        <w:t>n website as well as on my blog</w:t>
      </w:r>
    </w:p>
    <w:p w14:paraId="4863BBB9" w14:textId="77777777" w:rsidR="00CE0B5E" w:rsidRDefault="00CE0B5E" w:rsidP="00B555D9">
      <w:pPr>
        <w:contextualSpacing/>
        <w:rPr>
          <w:rFonts w:ascii="Times New Roman" w:hAnsi="Times New Roman" w:cs="Times New Roman"/>
          <w:sz w:val="24"/>
          <w:szCs w:val="24"/>
        </w:rPr>
      </w:pPr>
    </w:p>
    <w:p w14:paraId="2CDE054D" w14:textId="77777777" w:rsidR="00B555D9" w:rsidRPr="00B555D9" w:rsidRDefault="00B555D9" w:rsidP="00B555D9">
      <w:pPr>
        <w:rPr>
          <w:rFonts w:ascii="Times New Roman" w:hAnsi="Times New Roman" w:cs="Times New Roman"/>
          <w:b/>
          <w:sz w:val="28"/>
          <w:szCs w:val="28"/>
          <w:u w:val="single"/>
        </w:rPr>
      </w:pPr>
      <w:r w:rsidRPr="00B555D9">
        <w:rPr>
          <w:rFonts w:ascii="Times New Roman" w:hAnsi="Times New Roman" w:cs="Times New Roman"/>
          <w:b/>
          <w:sz w:val="28"/>
          <w:szCs w:val="28"/>
          <w:u w:val="single"/>
        </w:rPr>
        <w:t>Grades Determination:</w:t>
      </w:r>
    </w:p>
    <w:p w14:paraId="03FB6A1D" w14:textId="4B1F49AA" w:rsidR="00802396" w:rsidRDefault="00B555D9" w:rsidP="0080239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802396">
        <w:rPr>
          <w:rFonts w:ascii="Times New Roman" w:hAnsi="Times New Roman" w:cs="Times New Roman"/>
          <w:sz w:val="24"/>
          <w:szCs w:val="24"/>
        </w:rPr>
        <w:t>Formative</w:t>
      </w:r>
    </w:p>
    <w:p w14:paraId="0357E20C" w14:textId="7581AE79" w:rsidR="00802396" w:rsidRDefault="00802396" w:rsidP="00802396">
      <w:pPr>
        <w:spacing w:line="240" w:lineRule="auto"/>
        <w:contextualSpacing/>
        <w:rPr>
          <w:rFonts w:ascii="Times New Roman" w:hAnsi="Times New Roman" w:cs="Times New Roman"/>
          <w:sz w:val="24"/>
          <w:szCs w:val="24"/>
        </w:rPr>
      </w:pPr>
      <w:r>
        <w:rPr>
          <w:rFonts w:ascii="Times New Roman" w:hAnsi="Times New Roman" w:cs="Times New Roman"/>
          <w:sz w:val="24"/>
          <w:szCs w:val="24"/>
        </w:rPr>
        <w:t>(Daily work/</w:t>
      </w:r>
      <w:r w:rsidR="00B555D9" w:rsidRPr="00B555D9">
        <w:rPr>
          <w:rFonts w:ascii="Times New Roman" w:hAnsi="Times New Roman" w:cs="Times New Roman"/>
          <w:sz w:val="24"/>
          <w:szCs w:val="24"/>
        </w:rPr>
        <w:t>Classwork/Homework)</w:t>
      </w:r>
      <w:r w:rsidR="00B555D9" w:rsidRPr="00B555D9">
        <w:rPr>
          <w:rFonts w:ascii="Times New Roman" w:hAnsi="Times New Roman" w:cs="Times New Roman"/>
          <w:sz w:val="24"/>
          <w:szCs w:val="24"/>
        </w:rPr>
        <w:tab/>
      </w:r>
      <w:r w:rsidR="00B555D9">
        <w:rPr>
          <w:rFonts w:ascii="Times New Roman" w:hAnsi="Times New Roman" w:cs="Times New Roman"/>
          <w:sz w:val="24"/>
          <w:szCs w:val="24"/>
        </w:rPr>
        <w:t xml:space="preserve">  </w:t>
      </w:r>
      <w:r w:rsidR="001C167F">
        <w:rPr>
          <w:rFonts w:ascii="Times New Roman" w:hAnsi="Times New Roman" w:cs="Times New Roman"/>
          <w:sz w:val="24"/>
          <w:szCs w:val="24"/>
        </w:rPr>
        <w:t>4</w:t>
      </w:r>
      <w:r>
        <w:rPr>
          <w:rFonts w:ascii="Times New Roman" w:hAnsi="Times New Roman" w:cs="Times New Roman"/>
          <w:sz w:val="24"/>
          <w:szCs w:val="24"/>
        </w:rPr>
        <w:t>0</w:t>
      </w:r>
      <w:r w:rsidR="00B555D9" w:rsidRPr="00B555D9">
        <w:rPr>
          <w:rFonts w:ascii="Times New Roman" w:hAnsi="Times New Roman" w:cs="Times New Roman"/>
          <w:sz w:val="24"/>
          <w:szCs w:val="24"/>
        </w:rPr>
        <w:t>%</w:t>
      </w:r>
    </w:p>
    <w:p w14:paraId="34484DE2" w14:textId="77777777" w:rsidR="00802396" w:rsidRDefault="00802396" w:rsidP="00802396">
      <w:pPr>
        <w:spacing w:line="240" w:lineRule="auto"/>
        <w:contextualSpacing/>
        <w:rPr>
          <w:rFonts w:ascii="Times New Roman" w:hAnsi="Times New Roman" w:cs="Times New Roman"/>
          <w:sz w:val="24"/>
          <w:szCs w:val="24"/>
        </w:rPr>
      </w:pPr>
    </w:p>
    <w:p w14:paraId="5C7E23E1" w14:textId="59581ECB" w:rsidR="00B555D9" w:rsidRDefault="00802396" w:rsidP="00802396">
      <w:pPr>
        <w:spacing w:line="240" w:lineRule="auto"/>
        <w:contextualSpacing/>
        <w:rPr>
          <w:rFonts w:ascii="Times New Roman" w:hAnsi="Times New Roman" w:cs="Times New Roman"/>
          <w:sz w:val="24"/>
          <w:szCs w:val="24"/>
        </w:rPr>
      </w:pPr>
      <w:r>
        <w:rPr>
          <w:rFonts w:ascii="Times New Roman" w:hAnsi="Times New Roman" w:cs="Times New Roman"/>
          <w:sz w:val="24"/>
          <w:szCs w:val="24"/>
        </w:rPr>
        <w:t>Summative</w:t>
      </w:r>
      <w:r w:rsidR="00B555D9" w:rsidRPr="00B555D9">
        <w:rPr>
          <w:rFonts w:ascii="Times New Roman" w:hAnsi="Times New Roman" w:cs="Times New Roman"/>
          <w:sz w:val="24"/>
          <w:szCs w:val="24"/>
        </w:rPr>
        <w:tab/>
      </w:r>
      <w:r w:rsidR="00B555D9" w:rsidRPr="00B555D9">
        <w:rPr>
          <w:rFonts w:ascii="Times New Roman" w:hAnsi="Times New Roman" w:cs="Times New Roman"/>
          <w:sz w:val="24"/>
          <w:szCs w:val="24"/>
        </w:rPr>
        <w:tab/>
      </w:r>
      <w:r w:rsidR="00B555D9" w:rsidRPr="00B555D9">
        <w:rPr>
          <w:rFonts w:ascii="Times New Roman" w:hAnsi="Times New Roman" w:cs="Times New Roman"/>
          <w:sz w:val="24"/>
          <w:szCs w:val="24"/>
        </w:rPr>
        <w:tab/>
      </w:r>
    </w:p>
    <w:p w14:paraId="6E335576" w14:textId="644ECA51" w:rsidR="00B555D9" w:rsidRPr="00B555D9" w:rsidRDefault="00802396" w:rsidP="00B555D9">
      <w:pPr>
        <w:rPr>
          <w:rFonts w:ascii="Times New Roman" w:hAnsi="Times New Roman" w:cs="Times New Roman"/>
          <w:sz w:val="24"/>
          <w:szCs w:val="24"/>
        </w:rPr>
      </w:pPr>
      <w:r>
        <w:rPr>
          <w:rFonts w:ascii="Times New Roman" w:hAnsi="Times New Roman" w:cs="Times New Roman"/>
          <w:sz w:val="24"/>
          <w:szCs w:val="24"/>
        </w:rPr>
        <w:t>(Projects/</w:t>
      </w:r>
      <w:r w:rsidR="00B555D9" w:rsidRPr="00B555D9">
        <w:rPr>
          <w:rFonts w:ascii="Times New Roman" w:hAnsi="Times New Roman" w:cs="Times New Roman"/>
          <w:sz w:val="24"/>
          <w:szCs w:val="24"/>
        </w:rPr>
        <w:t>Assessments/Quizze</w:t>
      </w:r>
      <w:r w:rsidR="00D24AEF">
        <w:rPr>
          <w:rFonts w:ascii="Times New Roman" w:hAnsi="Times New Roman" w:cs="Times New Roman"/>
          <w:sz w:val="24"/>
          <w:szCs w:val="24"/>
        </w:rPr>
        <w:t>s</w:t>
      </w:r>
      <w:r>
        <w:rPr>
          <w:rFonts w:ascii="Times New Roman" w:hAnsi="Times New Roman" w:cs="Times New Roman"/>
          <w:sz w:val="24"/>
          <w:szCs w:val="24"/>
        </w:rPr>
        <w:t>)</w:t>
      </w:r>
      <w:r w:rsidR="00D24AEF">
        <w:rPr>
          <w:rFonts w:ascii="Times New Roman" w:hAnsi="Times New Roman" w:cs="Times New Roman"/>
          <w:sz w:val="24"/>
          <w:szCs w:val="24"/>
        </w:rPr>
        <w:t xml:space="preserve">          </w:t>
      </w:r>
      <w:r w:rsidR="00B555D9">
        <w:rPr>
          <w:rFonts w:ascii="Times New Roman" w:hAnsi="Times New Roman" w:cs="Times New Roman"/>
          <w:sz w:val="24"/>
          <w:szCs w:val="24"/>
        </w:rPr>
        <w:t xml:space="preserve"> </w:t>
      </w:r>
      <w:r w:rsidR="001C167F">
        <w:rPr>
          <w:rFonts w:ascii="Times New Roman" w:hAnsi="Times New Roman" w:cs="Times New Roman"/>
          <w:sz w:val="24"/>
          <w:szCs w:val="24"/>
        </w:rPr>
        <w:t>4</w:t>
      </w:r>
      <w:r>
        <w:rPr>
          <w:rFonts w:ascii="Times New Roman" w:hAnsi="Times New Roman" w:cs="Times New Roman"/>
          <w:sz w:val="24"/>
          <w:szCs w:val="24"/>
        </w:rPr>
        <w:t>0</w:t>
      </w:r>
      <w:r w:rsidR="00B555D9" w:rsidRPr="00B555D9">
        <w:rPr>
          <w:rFonts w:ascii="Times New Roman" w:hAnsi="Times New Roman" w:cs="Times New Roman"/>
          <w:sz w:val="24"/>
          <w:szCs w:val="24"/>
        </w:rPr>
        <w:t>%</w:t>
      </w:r>
      <w:r w:rsidR="00B555D9" w:rsidRPr="00B555D9">
        <w:rPr>
          <w:rFonts w:ascii="Times New Roman" w:hAnsi="Times New Roman" w:cs="Times New Roman"/>
          <w:sz w:val="24"/>
          <w:szCs w:val="24"/>
        </w:rPr>
        <w:tab/>
      </w:r>
    </w:p>
    <w:p w14:paraId="0728E91D" w14:textId="14813F8B" w:rsidR="00B555D9" w:rsidRDefault="00B555D9" w:rsidP="00B555D9">
      <w:pPr>
        <w:rPr>
          <w:rFonts w:ascii="Times New Roman" w:hAnsi="Times New Roman" w:cs="Times New Roman"/>
          <w:sz w:val="24"/>
          <w:szCs w:val="24"/>
        </w:rPr>
      </w:pPr>
      <w:r w:rsidRPr="00B555D9">
        <w:rPr>
          <w:rFonts w:ascii="Times New Roman" w:hAnsi="Times New Roman" w:cs="Times New Roman"/>
          <w:sz w:val="24"/>
          <w:szCs w:val="24"/>
        </w:rPr>
        <w:t xml:space="preserve">SLO/Final Exam </w:t>
      </w:r>
      <w:r w:rsidRPr="00B555D9">
        <w:rPr>
          <w:rFonts w:ascii="Times New Roman" w:hAnsi="Times New Roman" w:cs="Times New Roman"/>
          <w:sz w:val="24"/>
          <w:szCs w:val="24"/>
        </w:rPr>
        <w:tab/>
      </w:r>
      <w:r w:rsidRPr="00B555D9">
        <w:rPr>
          <w:rFonts w:ascii="Times New Roman" w:hAnsi="Times New Roman" w:cs="Times New Roman"/>
          <w:sz w:val="24"/>
          <w:szCs w:val="24"/>
        </w:rPr>
        <w:tab/>
      </w:r>
      <w:r>
        <w:rPr>
          <w:rFonts w:ascii="Times New Roman" w:hAnsi="Times New Roman" w:cs="Times New Roman"/>
          <w:sz w:val="24"/>
          <w:szCs w:val="24"/>
        </w:rPr>
        <w:t xml:space="preserve">              </w:t>
      </w:r>
      <w:r w:rsidRPr="00B555D9">
        <w:rPr>
          <w:rFonts w:ascii="Times New Roman" w:hAnsi="Times New Roman" w:cs="Times New Roman"/>
          <w:sz w:val="24"/>
          <w:szCs w:val="24"/>
        </w:rPr>
        <w:t>20%</w:t>
      </w:r>
    </w:p>
    <w:p w14:paraId="4783A2C6" w14:textId="77777777" w:rsidR="00B52103" w:rsidRPr="00DA7D4E" w:rsidRDefault="00B52103" w:rsidP="00B52103">
      <w:pPr>
        <w:rPr>
          <w:rFonts w:ascii="Times New Roman" w:hAnsi="Times New Roman" w:cs="Times New Roman"/>
          <w:b/>
          <w:sz w:val="28"/>
          <w:szCs w:val="28"/>
          <w:u w:val="single"/>
        </w:rPr>
      </w:pPr>
      <w:r w:rsidRPr="00DA7D4E">
        <w:rPr>
          <w:rFonts w:ascii="Times New Roman" w:hAnsi="Times New Roman" w:cs="Times New Roman"/>
          <w:b/>
          <w:sz w:val="28"/>
          <w:szCs w:val="28"/>
          <w:u w:val="single"/>
        </w:rPr>
        <w:t>Grading Scale:</w:t>
      </w:r>
    </w:p>
    <w:p w14:paraId="20086A56" w14:textId="77777777" w:rsidR="00B52103" w:rsidRDefault="00B52103" w:rsidP="00B52103">
      <w:pPr>
        <w:rPr>
          <w:rFonts w:ascii="Times New Roman" w:hAnsi="Times New Roman" w:cs="Times New Roman"/>
          <w:sz w:val="24"/>
          <w:szCs w:val="24"/>
        </w:rPr>
      </w:pPr>
      <w:r w:rsidRPr="00715A5D">
        <w:rPr>
          <w:rFonts w:ascii="Times New Roman" w:hAnsi="Times New Roman" w:cs="Times New Roman"/>
          <w:b/>
          <w:sz w:val="24"/>
          <w:szCs w:val="24"/>
        </w:rPr>
        <w:t>A</w:t>
      </w:r>
      <w:r>
        <w:rPr>
          <w:rFonts w:ascii="Times New Roman" w:hAnsi="Times New Roman" w:cs="Times New Roman"/>
          <w:sz w:val="24"/>
          <w:szCs w:val="24"/>
        </w:rPr>
        <w:t xml:space="preserve"> – 100-90</w:t>
      </w:r>
    </w:p>
    <w:p w14:paraId="7DE42800" w14:textId="77777777" w:rsidR="00B52103" w:rsidRDefault="00B52103" w:rsidP="00B52103">
      <w:pPr>
        <w:rPr>
          <w:rFonts w:ascii="Times New Roman" w:hAnsi="Times New Roman" w:cs="Times New Roman"/>
          <w:sz w:val="24"/>
          <w:szCs w:val="24"/>
        </w:rPr>
      </w:pPr>
      <w:r w:rsidRPr="00715A5D">
        <w:rPr>
          <w:rFonts w:ascii="Times New Roman" w:hAnsi="Times New Roman" w:cs="Times New Roman"/>
          <w:b/>
          <w:sz w:val="24"/>
          <w:szCs w:val="24"/>
        </w:rPr>
        <w:t>B</w:t>
      </w:r>
      <w:r>
        <w:rPr>
          <w:rFonts w:ascii="Times New Roman" w:hAnsi="Times New Roman" w:cs="Times New Roman"/>
          <w:b/>
          <w:sz w:val="24"/>
          <w:szCs w:val="24"/>
        </w:rPr>
        <w:t xml:space="preserve"> – </w:t>
      </w:r>
      <w:r w:rsidRPr="00715A5D">
        <w:rPr>
          <w:rFonts w:ascii="Times New Roman" w:hAnsi="Times New Roman" w:cs="Times New Roman"/>
          <w:sz w:val="24"/>
          <w:szCs w:val="24"/>
        </w:rPr>
        <w:t>89-80</w:t>
      </w:r>
    </w:p>
    <w:p w14:paraId="34DF8222" w14:textId="77777777" w:rsidR="00B52103" w:rsidRDefault="00B52103" w:rsidP="00B52103">
      <w:pPr>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 xml:space="preserve"> – 79-74</w:t>
      </w:r>
    </w:p>
    <w:p w14:paraId="7D902F2F" w14:textId="77777777" w:rsidR="00B52103" w:rsidRDefault="00B52103" w:rsidP="00B52103">
      <w:pPr>
        <w:rPr>
          <w:rFonts w:ascii="Times New Roman" w:hAnsi="Times New Roman" w:cs="Times New Roman"/>
          <w:sz w:val="24"/>
          <w:szCs w:val="24"/>
        </w:rPr>
      </w:pPr>
      <w:r w:rsidRPr="00E9287D">
        <w:rPr>
          <w:rFonts w:ascii="Times New Roman" w:hAnsi="Times New Roman" w:cs="Times New Roman"/>
          <w:b/>
          <w:sz w:val="24"/>
          <w:szCs w:val="24"/>
        </w:rPr>
        <w:t>D</w:t>
      </w:r>
      <w:r>
        <w:rPr>
          <w:rFonts w:ascii="Times New Roman" w:hAnsi="Times New Roman" w:cs="Times New Roman"/>
          <w:sz w:val="24"/>
          <w:szCs w:val="24"/>
        </w:rPr>
        <w:t xml:space="preserve"> – 73-70</w:t>
      </w:r>
    </w:p>
    <w:p w14:paraId="0536F820" w14:textId="1CB0C6B4" w:rsidR="00B555D9" w:rsidRDefault="00B52103" w:rsidP="00B555D9">
      <w:pPr>
        <w:rPr>
          <w:rFonts w:ascii="Times New Roman" w:hAnsi="Times New Roman" w:cs="Times New Roman"/>
          <w:sz w:val="24"/>
          <w:szCs w:val="24"/>
        </w:rPr>
      </w:pPr>
      <w:r>
        <w:rPr>
          <w:rFonts w:ascii="Times New Roman" w:hAnsi="Times New Roman" w:cs="Times New Roman"/>
          <w:b/>
          <w:sz w:val="24"/>
          <w:szCs w:val="24"/>
        </w:rPr>
        <w:t>F</w:t>
      </w:r>
      <w:r>
        <w:rPr>
          <w:rFonts w:ascii="Times New Roman" w:hAnsi="Times New Roman" w:cs="Times New Roman"/>
          <w:sz w:val="24"/>
          <w:szCs w:val="24"/>
        </w:rPr>
        <w:t xml:space="preserve"> – 69-0</w:t>
      </w:r>
    </w:p>
    <w:p w14:paraId="4B2993F1" w14:textId="77777777" w:rsidR="00CE0B5E" w:rsidRDefault="00B52103" w:rsidP="00B52103">
      <w:pPr>
        <w:contextualSpacing/>
        <w:rPr>
          <w:rFonts w:ascii="Times New Roman" w:hAnsi="Times New Roman" w:cs="Times New Roman"/>
          <w:sz w:val="28"/>
          <w:szCs w:val="28"/>
        </w:rPr>
      </w:pPr>
      <w:r w:rsidRPr="00DA7D4E">
        <w:rPr>
          <w:rFonts w:ascii="Times New Roman" w:hAnsi="Times New Roman" w:cs="Times New Roman"/>
          <w:b/>
          <w:sz w:val="28"/>
          <w:szCs w:val="28"/>
          <w:u w:val="single"/>
        </w:rPr>
        <w:t>Tests/Quizzes:</w:t>
      </w:r>
      <w:r w:rsidRPr="00DA7D4E">
        <w:rPr>
          <w:rFonts w:ascii="Times New Roman" w:hAnsi="Times New Roman" w:cs="Times New Roman"/>
          <w:sz w:val="28"/>
          <w:szCs w:val="28"/>
        </w:rPr>
        <w:t xml:space="preserve">  </w:t>
      </w:r>
    </w:p>
    <w:p w14:paraId="411E943E" w14:textId="1F6C1E68" w:rsidR="00B52103" w:rsidRDefault="00B52103" w:rsidP="00B52103">
      <w:pPr>
        <w:contextualSpacing/>
        <w:rPr>
          <w:rFonts w:ascii="Times New Roman" w:hAnsi="Times New Roman" w:cs="Times New Roman"/>
          <w:sz w:val="24"/>
          <w:szCs w:val="24"/>
        </w:rPr>
      </w:pPr>
      <w:r w:rsidRPr="00DA7D4E">
        <w:rPr>
          <w:rFonts w:ascii="Times New Roman" w:hAnsi="Times New Roman" w:cs="Times New Roman"/>
          <w:sz w:val="24"/>
          <w:szCs w:val="24"/>
        </w:rPr>
        <w:t>Tests and quizzes (announced and unannounced) will be given on a regular basis.  They will assess all work done in class and any text or outside readings given or movies or videos shown during the unit.  A missed test will be made up per South Cobb guidelines</w:t>
      </w:r>
      <w:r>
        <w:rPr>
          <w:rFonts w:ascii="Times New Roman" w:hAnsi="Times New Roman" w:cs="Times New Roman"/>
          <w:sz w:val="24"/>
          <w:szCs w:val="24"/>
        </w:rPr>
        <w:t xml:space="preserve">. </w:t>
      </w:r>
    </w:p>
    <w:p w14:paraId="11D72C30" w14:textId="77777777" w:rsidR="00AB5EC9" w:rsidRPr="00584D1C" w:rsidRDefault="00AB5EC9" w:rsidP="00B52103">
      <w:pPr>
        <w:contextualSpacing/>
        <w:rPr>
          <w:rFonts w:ascii="Times New Roman" w:hAnsi="Times New Roman" w:cs="Times New Roman"/>
          <w:sz w:val="28"/>
          <w:szCs w:val="28"/>
        </w:rPr>
      </w:pPr>
    </w:p>
    <w:p w14:paraId="6D093C41" w14:textId="77777777" w:rsidR="00B52103" w:rsidRDefault="00D24AEF" w:rsidP="00B555D9">
      <w:pPr>
        <w:contextualSpacing/>
        <w:rPr>
          <w:rFonts w:ascii="Times New Roman" w:hAnsi="Times New Roman" w:cs="Times New Roman"/>
          <w:sz w:val="24"/>
          <w:szCs w:val="24"/>
        </w:rPr>
      </w:pPr>
      <w:r>
        <w:rPr>
          <w:rFonts w:ascii="Times New Roman" w:hAnsi="Times New Roman" w:cs="Times New Roman"/>
          <w:sz w:val="24"/>
          <w:szCs w:val="24"/>
        </w:rPr>
        <w:t xml:space="preserve">Students are not to have any form of technology outside of what is provided during testing. This includes mobile phones, earbuds, </w:t>
      </w:r>
      <w:proofErr w:type="spellStart"/>
      <w:r>
        <w:rPr>
          <w:rFonts w:ascii="Times New Roman" w:hAnsi="Times New Roman" w:cs="Times New Roman"/>
          <w:sz w:val="24"/>
          <w:szCs w:val="24"/>
        </w:rPr>
        <w:t>earpods</w:t>
      </w:r>
      <w:proofErr w:type="spellEnd"/>
      <w:r>
        <w:rPr>
          <w:rFonts w:ascii="Times New Roman" w:hAnsi="Times New Roman" w:cs="Times New Roman"/>
          <w:sz w:val="24"/>
          <w:szCs w:val="24"/>
        </w:rPr>
        <w:t>, smart watches, et</w:t>
      </w:r>
      <w:r w:rsidR="00AB5EC9">
        <w:rPr>
          <w:rFonts w:ascii="Times New Roman" w:hAnsi="Times New Roman" w:cs="Times New Roman"/>
          <w:sz w:val="24"/>
          <w:szCs w:val="24"/>
        </w:rPr>
        <w:t>c.</w:t>
      </w:r>
      <w:r w:rsidR="001D770D">
        <w:rPr>
          <w:rFonts w:ascii="Times New Roman" w:hAnsi="Times New Roman" w:cs="Times New Roman"/>
          <w:sz w:val="24"/>
          <w:szCs w:val="24"/>
        </w:rPr>
        <w:t xml:space="preserve"> </w:t>
      </w:r>
      <w:r w:rsidR="00F22D6E">
        <w:rPr>
          <w:rFonts w:ascii="Times New Roman" w:hAnsi="Times New Roman" w:cs="Times New Roman"/>
          <w:sz w:val="24"/>
          <w:szCs w:val="24"/>
        </w:rPr>
        <w:t xml:space="preserve">  </w:t>
      </w:r>
    </w:p>
    <w:p w14:paraId="25AA043A" w14:textId="77777777" w:rsidR="00F22D6E" w:rsidRDefault="00F22D6E" w:rsidP="00B555D9">
      <w:pPr>
        <w:contextualSpacing/>
        <w:rPr>
          <w:rFonts w:ascii="Times New Roman" w:hAnsi="Times New Roman" w:cs="Times New Roman"/>
          <w:sz w:val="24"/>
          <w:szCs w:val="24"/>
        </w:rPr>
      </w:pPr>
    </w:p>
    <w:p w14:paraId="31107B85" w14:textId="77777777" w:rsidR="00F22D6E" w:rsidRDefault="00F22D6E" w:rsidP="00B555D9">
      <w:pPr>
        <w:contextualSpacing/>
        <w:rPr>
          <w:rFonts w:ascii="Times New Roman" w:hAnsi="Times New Roman" w:cs="Times New Roman"/>
          <w:sz w:val="24"/>
          <w:szCs w:val="24"/>
        </w:rPr>
      </w:pPr>
      <w:r w:rsidRPr="00F22D6E">
        <w:rPr>
          <w:rFonts w:ascii="Times New Roman" w:hAnsi="Times New Roman" w:cs="Times New Roman"/>
          <w:sz w:val="24"/>
          <w:szCs w:val="24"/>
        </w:rPr>
        <w:t>If a student is caught using such technology the result is a referral to an administrator and a zero in the grade book</w:t>
      </w:r>
    </w:p>
    <w:p w14:paraId="608B16A1" w14:textId="77777777" w:rsidR="00971E34" w:rsidRDefault="00971E34" w:rsidP="00B555D9">
      <w:pPr>
        <w:contextualSpacing/>
        <w:rPr>
          <w:rFonts w:ascii="Times New Roman" w:hAnsi="Times New Roman" w:cs="Times New Roman"/>
          <w:sz w:val="24"/>
          <w:szCs w:val="24"/>
        </w:rPr>
      </w:pPr>
    </w:p>
    <w:p w14:paraId="5DD100C3" w14:textId="77777777" w:rsidR="00971E34" w:rsidRDefault="00971E34" w:rsidP="00B555D9">
      <w:pPr>
        <w:contextualSpacing/>
        <w:rPr>
          <w:rFonts w:ascii="Times New Roman" w:hAnsi="Times New Roman" w:cs="Times New Roman"/>
          <w:sz w:val="24"/>
          <w:szCs w:val="24"/>
        </w:rPr>
      </w:pPr>
    </w:p>
    <w:p w14:paraId="36170E42" w14:textId="77777777" w:rsidR="00971E34" w:rsidRDefault="00971E34" w:rsidP="00971E34">
      <w:pPr>
        <w:spacing w:line="240" w:lineRule="auto"/>
        <w:contextualSpacing/>
        <w:rPr>
          <w:rFonts w:ascii="Times New Roman" w:hAnsi="Times New Roman" w:cs="Times New Roman"/>
          <w:b/>
          <w:sz w:val="28"/>
          <w:szCs w:val="24"/>
          <w:u w:val="single"/>
        </w:rPr>
      </w:pPr>
      <w:r w:rsidRPr="008F60B4">
        <w:rPr>
          <w:rFonts w:ascii="Times New Roman" w:hAnsi="Times New Roman" w:cs="Times New Roman"/>
          <w:b/>
          <w:sz w:val="28"/>
          <w:szCs w:val="24"/>
          <w:u w:val="single"/>
        </w:rPr>
        <w:t>Late Work Policy:</w:t>
      </w:r>
      <w:r>
        <w:rPr>
          <w:rFonts w:ascii="Times New Roman" w:hAnsi="Times New Roman" w:cs="Times New Roman"/>
          <w:b/>
          <w:sz w:val="28"/>
          <w:szCs w:val="24"/>
          <w:u w:val="single"/>
        </w:rPr>
        <w:t xml:space="preserve"> </w:t>
      </w:r>
    </w:p>
    <w:p w14:paraId="2D8AD684" w14:textId="77777777" w:rsidR="00971E34" w:rsidRDefault="00971E34" w:rsidP="00971E3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Any work turned in after the assigned due date will be taken with a deduction of 25 points for each week after the listed due date. After 2 weeks a score of 50 is the highest score possible. </w:t>
      </w:r>
    </w:p>
    <w:p w14:paraId="68E425F1" w14:textId="52F00A89" w:rsidR="00971E34" w:rsidRPr="00B555D9" w:rsidRDefault="00971E34" w:rsidP="00B555D9">
      <w:pPr>
        <w:contextualSpacing/>
        <w:rPr>
          <w:rFonts w:ascii="Times New Roman" w:hAnsi="Times New Roman" w:cs="Times New Roman"/>
          <w:sz w:val="24"/>
          <w:szCs w:val="24"/>
        </w:rPr>
        <w:sectPr w:rsidR="00971E34" w:rsidRPr="00B555D9" w:rsidSect="003D0D0D">
          <w:pgSz w:w="12240" w:h="15840"/>
          <w:pgMar w:top="720" w:right="720" w:bottom="720" w:left="720" w:header="720" w:footer="720" w:gutter="0"/>
          <w:cols w:space="720"/>
          <w:docGrid w:linePitch="360"/>
        </w:sectPr>
      </w:pPr>
    </w:p>
    <w:p w14:paraId="4B8FA1C6" w14:textId="77777777" w:rsidR="00DA7D4E" w:rsidRPr="00DA7D4E" w:rsidRDefault="00DA7D4E" w:rsidP="00DA7D4E">
      <w:pPr>
        <w:rPr>
          <w:rFonts w:ascii="Times New Roman" w:hAnsi="Times New Roman" w:cs="Times New Roman"/>
          <w:sz w:val="28"/>
          <w:szCs w:val="28"/>
        </w:rPr>
      </w:pPr>
      <w:r w:rsidRPr="00DA7D4E">
        <w:rPr>
          <w:rFonts w:ascii="Times New Roman" w:hAnsi="Times New Roman" w:cs="Times New Roman"/>
          <w:b/>
          <w:sz w:val="28"/>
          <w:szCs w:val="28"/>
          <w:u w:val="single"/>
        </w:rPr>
        <w:lastRenderedPageBreak/>
        <w:t>Homework and In-Class work:</w:t>
      </w:r>
      <w:r w:rsidRPr="00DA7D4E">
        <w:rPr>
          <w:rFonts w:ascii="Times New Roman" w:hAnsi="Times New Roman" w:cs="Times New Roman"/>
          <w:sz w:val="28"/>
          <w:szCs w:val="28"/>
        </w:rPr>
        <w:t xml:space="preserve">  </w:t>
      </w:r>
    </w:p>
    <w:p w14:paraId="603E1713" w14:textId="77777777" w:rsidR="00FA3472" w:rsidRDefault="00DA7D4E" w:rsidP="00585977">
      <w:pPr>
        <w:rPr>
          <w:rFonts w:ascii="Times New Roman" w:hAnsi="Times New Roman" w:cs="Times New Roman"/>
          <w:sz w:val="24"/>
          <w:szCs w:val="24"/>
        </w:rPr>
      </w:pPr>
      <w:r w:rsidRPr="00DA7D4E">
        <w:rPr>
          <w:rFonts w:ascii="Times New Roman" w:hAnsi="Times New Roman" w:cs="Times New Roman"/>
          <w:sz w:val="24"/>
          <w:szCs w:val="24"/>
        </w:rPr>
        <w:t>The keyword in “homework’ is HOME.  The keyword in “in-class work” is CLASS.  This work is designed to prepare y</w:t>
      </w:r>
      <w:r>
        <w:rPr>
          <w:rFonts w:ascii="Times New Roman" w:hAnsi="Times New Roman" w:cs="Times New Roman"/>
          <w:sz w:val="24"/>
          <w:szCs w:val="24"/>
        </w:rPr>
        <w:t xml:space="preserve">ou for the tests and quizzes.  </w:t>
      </w:r>
    </w:p>
    <w:p w14:paraId="5EB521C3" w14:textId="075CEDFC" w:rsidR="00971E34" w:rsidRDefault="00FA3472" w:rsidP="00585977">
      <w:pPr>
        <w:rPr>
          <w:rFonts w:ascii="Times New Roman" w:hAnsi="Times New Roman" w:cs="Times New Roman"/>
          <w:sz w:val="24"/>
          <w:szCs w:val="24"/>
        </w:rPr>
      </w:pPr>
      <w:r>
        <w:rPr>
          <w:rFonts w:ascii="Times New Roman" w:hAnsi="Times New Roman" w:cs="Times New Roman"/>
          <w:sz w:val="24"/>
          <w:szCs w:val="24"/>
        </w:rPr>
        <w:t xml:space="preserve">All in class work given is to be taken seriously and completed in a prompt, timely manners. Students who are not working as they should be will be given zeros on the daily assignment. </w:t>
      </w:r>
      <w:bookmarkStart w:id="0" w:name="_GoBack"/>
      <w:bookmarkEnd w:id="0"/>
    </w:p>
    <w:p w14:paraId="2BB51866" w14:textId="77777777" w:rsidR="000746F7" w:rsidRDefault="000746F7" w:rsidP="00585977">
      <w:pPr>
        <w:rPr>
          <w:rFonts w:ascii="Times New Roman" w:hAnsi="Times New Roman" w:cs="Times New Roman"/>
          <w:b/>
          <w:sz w:val="24"/>
          <w:szCs w:val="24"/>
        </w:rPr>
      </w:pPr>
      <w:r w:rsidRPr="000746F7">
        <w:rPr>
          <w:rFonts w:ascii="Times New Roman" w:hAnsi="Times New Roman" w:cs="Times New Roman"/>
          <w:b/>
          <w:sz w:val="28"/>
          <w:szCs w:val="28"/>
          <w:u w:val="single"/>
        </w:rPr>
        <w:t>Tutoring:</w:t>
      </w:r>
      <w:r w:rsidRPr="000746F7">
        <w:rPr>
          <w:rFonts w:ascii="Times New Roman" w:hAnsi="Times New Roman" w:cs="Times New Roman"/>
          <w:b/>
          <w:sz w:val="24"/>
          <w:szCs w:val="24"/>
        </w:rPr>
        <w:t xml:space="preserve"> </w:t>
      </w:r>
    </w:p>
    <w:p w14:paraId="0BF40508" w14:textId="2D2E8B61" w:rsidR="00715A5D" w:rsidRDefault="000746F7" w:rsidP="00585977">
      <w:pPr>
        <w:rPr>
          <w:rFonts w:ascii="Times New Roman" w:hAnsi="Times New Roman" w:cs="Times New Roman"/>
          <w:sz w:val="24"/>
          <w:szCs w:val="24"/>
        </w:rPr>
      </w:pPr>
      <w:r w:rsidRPr="000746F7">
        <w:rPr>
          <w:rFonts w:ascii="Times New Roman" w:hAnsi="Times New Roman" w:cs="Times New Roman"/>
          <w:sz w:val="24"/>
          <w:szCs w:val="24"/>
        </w:rPr>
        <w:t>Tutoring is available</w:t>
      </w:r>
      <w:r w:rsidR="006C1071">
        <w:rPr>
          <w:rFonts w:ascii="Times New Roman" w:hAnsi="Times New Roman" w:cs="Times New Roman"/>
          <w:sz w:val="24"/>
          <w:szCs w:val="24"/>
        </w:rPr>
        <w:t>. The times will be posted on the blog and in the classroom. There will also be tutoring as needed by appointment.</w:t>
      </w:r>
      <w:r w:rsidRPr="000746F7">
        <w:rPr>
          <w:rFonts w:ascii="Times New Roman" w:hAnsi="Times New Roman" w:cs="Times New Roman"/>
          <w:sz w:val="24"/>
          <w:szCs w:val="24"/>
        </w:rPr>
        <w:t xml:space="preserve"> Please make arrangements to come in/stay after for a make-up or help. </w:t>
      </w:r>
      <w:r w:rsidRPr="006C1071">
        <w:rPr>
          <w:rFonts w:ascii="Times New Roman" w:hAnsi="Times New Roman" w:cs="Times New Roman"/>
          <w:b/>
          <w:sz w:val="24"/>
          <w:szCs w:val="24"/>
          <w:u w:val="single"/>
        </w:rPr>
        <w:t>NOTE</w:t>
      </w:r>
      <w:r w:rsidRPr="000746F7">
        <w:rPr>
          <w:rFonts w:ascii="Times New Roman" w:hAnsi="Times New Roman" w:cs="Times New Roman"/>
          <w:sz w:val="24"/>
          <w:szCs w:val="24"/>
        </w:rPr>
        <w:t>: It is the responsibility of the student to inform parents and arrange transportation</w:t>
      </w:r>
    </w:p>
    <w:p w14:paraId="2B71C758" w14:textId="77777777" w:rsidR="00715A5D" w:rsidRPr="00DA7D4E" w:rsidRDefault="00715A5D" w:rsidP="00585977">
      <w:pPr>
        <w:rPr>
          <w:rFonts w:ascii="Times New Roman" w:hAnsi="Times New Roman" w:cs="Times New Roman"/>
          <w:sz w:val="28"/>
          <w:szCs w:val="28"/>
        </w:rPr>
      </w:pPr>
      <w:r w:rsidRPr="00DA7D4E">
        <w:rPr>
          <w:rFonts w:ascii="Times New Roman" w:hAnsi="Times New Roman" w:cs="Times New Roman"/>
          <w:b/>
          <w:sz w:val="28"/>
          <w:szCs w:val="28"/>
          <w:u w:val="single"/>
        </w:rPr>
        <w:t>Attendance:</w:t>
      </w:r>
    </w:p>
    <w:p w14:paraId="7F817A2B" w14:textId="62A240C5" w:rsidR="00717EA1" w:rsidRDefault="00906594" w:rsidP="00585977">
      <w:pPr>
        <w:rPr>
          <w:rFonts w:ascii="Times New Roman" w:hAnsi="Times New Roman" w:cs="Times New Roman"/>
          <w:sz w:val="24"/>
          <w:szCs w:val="24"/>
        </w:rPr>
      </w:pPr>
      <w:r>
        <w:rPr>
          <w:rFonts w:ascii="Times New Roman" w:hAnsi="Times New Roman" w:cs="Times New Roman"/>
          <w:sz w:val="24"/>
          <w:szCs w:val="24"/>
        </w:rPr>
        <w:t xml:space="preserve">South Cobb High School Attendance Policies will be strictly adhered to (Reference Student Handbook if you have questions) </w:t>
      </w:r>
    </w:p>
    <w:p w14:paraId="02EF1BB5" w14:textId="77777777" w:rsidR="00B52103" w:rsidRPr="00B52103" w:rsidRDefault="00B52103" w:rsidP="00B52103">
      <w:pPr>
        <w:rPr>
          <w:rFonts w:ascii="Times New Roman" w:hAnsi="Times New Roman" w:cs="Times New Roman"/>
          <w:b/>
          <w:sz w:val="28"/>
          <w:szCs w:val="28"/>
          <w:u w:val="single"/>
        </w:rPr>
      </w:pPr>
      <w:r w:rsidRPr="00B52103">
        <w:rPr>
          <w:rFonts w:ascii="Times New Roman" w:hAnsi="Times New Roman" w:cs="Times New Roman"/>
          <w:b/>
          <w:sz w:val="28"/>
          <w:szCs w:val="28"/>
          <w:u w:val="single"/>
        </w:rPr>
        <w:t xml:space="preserve">Academic Honesty: </w:t>
      </w:r>
    </w:p>
    <w:p w14:paraId="2A06A54E" w14:textId="79A51399" w:rsidR="00B52103" w:rsidRDefault="00B52103" w:rsidP="00B52103">
      <w:pPr>
        <w:rPr>
          <w:rFonts w:ascii="Times New Roman" w:hAnsi="Times New Roman" w:cs="Times New Roman"/>
          <w:sz w:val="24"/>
          <w:szCs w:val="24"/>
        </w:rPr>
      </w:pPr>
      <w:r w:rsidRPr="00B52103">
        <w:rPr>
          <w:rFonts w:ascii="Times New Roman" w:hAnsi="Times New Roman" w:cs="Times New Roman"/>
          <w:sz w:val="24"/>
          <w:szCs w:val="24"/>
        </w:rPr>
        <w:t xml:space="preserve">A standard of honesty, fairly applied to all students, is essential to a learning environment. Students disregarding the standard of honesty must accept the consequences; the teacher, administrators, or other designated people assess the penalties. In other words, all of your assignments must be your own original work. If I become convinced, either by your actions or the work itself, that it is not original, I will take action as severe as, but not limited to, recording a zero for the assignment or disciplinary action. </w:t>
      </w:r>
    </w:p>
    <w:p w14:paraId="09F8C1D6" w14:textId="77777777" w:rsidR="008B14ED" w:rsidRPr="008B14ED" w:rsidRDefault="008B14ED" w:rsidP="008B14ED">
      <w:pPr>
        <w:rPr>
          <w:rFonts w:ascii="Times New Roman" w:hAnsi="Times New Roman" w:cs="Times New Roman"/>
          <w:sz w:val="24"/>
          <w:szCs w:val="24"/>
        </w:rPr>
      </w:pPr>
      <w:r w:rsidRPr="008B14ED">
        <w:rPr>
          <w:rFonts w:ascii="Times New Roman" w:hAnsi="Times New Roman" w:cs="Times New Roman"/>
          <w:b/>
          <w:bCs/>
          <w:sz w:val="24"/>
          <w:szCs w:val="24"/>
          <w:u w:val="single"/>
        </w:rPr>
        <w:t>Online Learning Expectations:  </w:t>
      </w:r>
      <w:r w:rsidRPr="008B14ED">
        <w:rPr>
          <w:rFonts w:ascii="Times New Roman" w:hAnsi="Times New Roman" w:cs="Times New Roman"/>
          <w:sz w:val="24"/>
          <w:szCs w:val="24"/>
        </w:rPr>
        <w:t> </w:t>
      </w:r>
    </w:p>
    <w:p w14:paraId="2730E4B1" w14:textId="77777777" w:rsidR="008B14ED" w:rsidRPr="008B14ED" w:rsidRDefault="008B14ED" w:rsidP="008B14ED">
      <w:pPr>
        <w:numPr>
          <w:ilvl w:val="0"/>
          <w:numId w:val="2"/>
        </w:numPr>
        <w:rPr>
          <w:rFonts w:ascii="Times New Roman" w:hAnsi="Times New Roman" w:cs="Times New Roman"/>
          <w:sz w:val="24"/>
          <w:szCs w:val="24"/>
        </w:rPr>
      </w:pPr>
      <w:r w:rsidRPr="008B14ED">
        <w:rPr>
          <w:rFonts w:ascii="Times New Roman" w:hAnsi="Times New Roman" w:cs="Times New Roman"/>
          <w:sz w:val="24"/>
          <w:szCs w:val="24"/>
        </w:rPr>
        <w:t>Set up a daily routine.  </w:t>
      </w:r>
    </w:p>
    <w:p w14:paraId="19C22BC0" w14:textId="77777777" w:rsidR="008B14ED" w:rsidRPr="008B14ED" w:rsidRDefault="008B14ED" w:rsidP="008B14ED">
      <w:pPr>
        <w:numPr>
          <w:ilvl w:val="0"/>
          <w:numId w:val="2"/>
        </w:numPr>
        <w:rPr>
          <w:rFonts w:ascii="Times New Roman" w:hAnsi="Times New Roman" w:cs="Times New Roman"/>
          <w:sz w:val="24"/>
          <w:szCs w:val="24"/>
        </w:rPr>
      </w:pPr>
      <w:r w:rsidRPr="008B14ED">
        <w:rPr>
          <w:rFonts w:ascii="Times New Roman" w:hAnsi="Times New Roman" w:cs="Times New Roman"/>
          <w:sz w:val="24"/>
          <w:szCs w:val="24"/>
        </w:rPr>
        <w:t>Find a comfortable, quiet space to study.  Your background should not distract you or other participants.   </w:t>
      </w:r>
    </w:p>
    <w:p w14:paraId="4915293C" w14:textId="77777777" w:rsidR="008B14ED" w:rsidRPr="008B14ED" w:rsidRDefault="008B14ED" w:rsidP="008B14ED">
      <w:pPr>
        <w:numPr>
          <w:ilvl w:val="0"/>
          <w:numId w:val="2"/>
        </w:numPr>
        <w:rPr>
          <w:rFonts w:ascii="Times New Roman" w:hAnsi="Times New Roman" w:cs="Times New Roman"/>
          <w:sz w:val="24"/>
          <w:szCs w:val="24"/>
        </w:rPr>
      </w:pPr>
      <w:r w:rsidRPr="008B14ED">
        <w:rPr>
          <w:rFonts w:ascii="Times New Roman" w:hAnsi="Times New Roman" w:cs="Times New Roman"/>
          <w:sz w:val="24"/>
          <w:szCs w:val="24"/>
        </w:rPr>
        <w:t>Regularly monitor CTLS Learn, </w:t>
      </w:r>
      <w:proofErr w:type="spellStart"/>
      <w:r w:rsidRPr="008B14ED">
        <w:rPr>
          <w:rFonts w:ascii="Times New Roman" w:hAnsi="Times New Roman" w:cs="Times New Roman"/>
          <w:sz w:val="24"/>
          <w:szCs w:val="24"/>
        </w:rPr>
        <w:t>StudentVue</w:t>
      </w:r>
      <w:proofErr w:type="spellEnd"/>
      <w:r w:rsidRPr="008B14ED">
        <w:rPr>
          <w:rFonts w:ascii="Times New Roman" w:hAnsi="Times New Roman" w:cs="Times New Roman"/>
          <w:sz w:val="24"/>
          <w:szCs w:val="24"/>
        </w:rPr>
        <w:t>, Remind, and your email for announcements and feedback </w:t>
      </w:r>
    </w:p>
    <w:p w14:paraId="4BDBBD63" w14:textId="77777777" w:rsidR="008B14ED" w:rsidRPr="008B14ED" w:rsidRDefault="008B14ED" w:rsidP="008B14ED">
      <w:pPr>
        <w:numPr>
          <w:ilvl w:val="0"/>
          <w:numId w:val="2"/>
        </w:numPr>
        <w:rPr>
          <w:rFonts w:ascii="Times New Roman" w:hAnsi="Times New Roman" w:cs="Times New Roman"/>
          <w:sz w:val="24"/>
          <w:szCs w:val="24"/>
        </w:rPr>
      </w:pPr>
      <w:r w:rsidRPr="008B14ED">
        <w:rPr>
          <w:rFonts w:ascii="Times New Roman" w:hAnsi="Times New Roman" w:cs="Times New Roman"/>
          <w:sz w:val="24"/>
          <w:szCs w:val="24"/>
        </w:rPr>
        <w:t>Do not open multiple windows on your device.  There should be no other device in the room.  Keep only your CTLS window open.  </w:t>
      </w:r>
    </w:p>
    <w:p w14:paraId="47FD4998" w14:textId="77777777" w:rsidR="008B14ED" w:rsidRPr="008B14ED" w:rsidRDefault="008B14ED" w:rsidP="008B14ED">
      <w:pPr>
        <w:numPr>
          <w:ilvl w:val="0"/>
          <w:numId w:val="2"/>
        </w:numPr>
        <w:rPr>
          <w:rFonts w:ascii="Times New Roman" w:hAnsi="Times New Roman" w:cs="Times New Roman"/>
          <w:sz w:val="24"/>
          <w:szCs w:val="24"/>
        </w:rPr>
      </w:pPr>
      <w:r w:rsidRPr="008B14ED">
        <w:rPr>
          <w:rFonts w:ascii="Times New Roman" w:hAnsi="Times New Roman" w:cs="Times New Roman"/>
          <w:sz w:val="24"/>
          <w:szCs w:val="24"/>
        </w:rPr>
        <w:t>Be mindful of background noise and movements.  They should not distract you or others. </w:t>
      </w:r>
    </w:p>
    <w:p w14:paraId="5AFD22C2" w14:textId="77777777" w:rsidR="008B14ED" w:rsidRPr="008B14ED" w:rsidRDefault="008B14ED" w:rsidP="008B14ED">
      <w:pPr>
        <w:numPr>
          <w:ilvl w:val="0"/>
          <w:numId w:val="2"/>
        </w:numPr>
        <w:rPr>
          <w:rFonts w:ascii="Times New Roman" w:hAnsi="Times New Roman" w:cs="Times New Roman"/>
          <w:sz w:val="24"/>
          <w:szCs w:val="24"/>
        </w:rPr>
      </w:pPr>
      <w:r w:rsidRPr="008B14ED">
        <w:rPr>
          <w:rFonts w:ascii="Times New Roman" w:hAnsi="Times New Roman" w:cs="Times New Roman"/>
          <w:sz w:val="24"/>
          <w:szCs w:val="24"/>
        </w:rPr>
        <w:t>Keep your notebooks with you.  Your brain remembers more when you use pen and paper.  Typing your notes may not be as effective.  </w:t>
      </w:r>
    </w:p>
    <w:p w14:paraId="3C2B64D0" w14:textId="77777777" w:rsidR="008B14ED" w:rsidRPr="008B14ED" w:rsidRDefault="008B14ED" w:rsidP="008B14ED">
      <w:pPr>
        <w:numPr>
          <w:ilvl w:val="0"/>
          <w:numId w:val="2"/>
        </w:numPr>
        <w:rPr>
          <w:rFonts w:ascii="Times New Roman" w:hAnsi="Times New Roman" w:cs="Times New Roman"/>
          <w:sz w:val="24"/>
          <w:szCs w:val="24"/>
        </w:rPr>
      </w:pPr>
      <w:r w:rsidRPr="008B14ED">
        <w:rPr>
          <w:rFonts w:ascii="Times New Roman" w:hAnsi="Times New Roman" w:cs="Times New Roman"/>
          <w:sz w:val="24"/>
          <w:szCs w:val="24"/>
        </w:rPr>
        <w:t>Complete assignments with integrity and academic honesty and meet timelines. </w:t>
      </w:r>
    </w:p>
    <w:p w14:paraId="67C74E76" w14:textId="77777777" w:rsidR="008B14ED" w:rsidRPr="008B14ED" w:rsidRDefault="008B14ED" w:rsidP="008B14ED">
      <w:pPr>
        <w:numPr>
          <w:ilvl w:val="0"/>
          <w:numId w:val="2"/>
        </w:numPr>
        <w:rPr>
          <w:rFonts w:ascii="Times New Roman" w:hAnsi="Times New Roman" w:cs="Times New Roman"/>
          <w:sz w:val="24"/>
          <w:szCs w:val="24"/>
        </w:rPr>
      </w:pPr>
      <w:r w:rsidRPr="008B14ED">
        <w:rPr>
          <w:rFonts w:ascii="Times New Roman" w:hAnsi="Times New Roman" w:cs="Times New Roman"/>
          <w:sz w:val="24"/>
          <w:szCs w:val="24"/>
        </w:rPr>
        <w:t>Communicate proactively with your teacher if you need additional support. </w:t>
      </w:r>
    </w:p>
    <w:p w14:paraId="6419E8F8" w14:textId="77777777" w:rsidR="008B14ED" w:rsidRPr="008B14ED" w:rsidRDefault="008B14ED" w:rsidP="008B14ED">
      <w:pPr>
        <w:numPr>
          <w:ilvl w:val="0"/>
          <w:numId w:val="2"/>
        </w:numPr>
        <w:rPr>
          <w:rFonts w:ascii="Times New Roman" w:hAnsi="Times New Roman" w:cs="Times New Roman"/>
          <w:sz w:val="24"/>
          <w:szCs w:val="24"/>
        </w:rPr>
      </w:pPr>
      <w:r w:rsidRPr="008B14ED">
        <w:rPr>
          <w:rFonts w:ascii="Times New Roman" w:hAnsi="Times New Roman" w:cs="Times New Roman"/>
          <w:sz w:val="24"/>
          <w:szCs w:val="24"/>
        </w:rPr>
        <w:t>Collaborate and support your pears in their learning.   </w:t>
      </w:r>
    </w:p>
    <w:p w14:paraId="77413504" w14:textId="4123DAC8" w:rsidR="008B14ED" w:rsidRPr="008B14ED" w:rsidRDefault="008B14ED" w:rsidP="008B14ED">
      <w:pPr>
        <w:numPr>
          <w:ilvl w:val="0"/>
          <w:numId w:val="2"/>
        </w:numPr>
        <w:rPr>
          <w:rFonts w:ascii="Times New Roman" w:hAnsi="Times New Roman" w:cs="Times New Roman"/>
          <w:sz w:val="24"/>
          <w:szCs w:val="24"/>
        </w:rPr>
      </w:pPr>
      <w:r w:rsidRPr="008B14ED">
        <w:rPr>
          <w:rFonts w:ascii="Times New Roman" w:hAnsi="Times New Roman" w:cs="Times New Roman"/>
          <w:sz w:val="24"/>
          <w:szCs w:val="24"/>
        </w:rPr>
        <w:t>Comply with the SCHS’s behavior rules and acceptable use policy while you are online. </w:t>
      </w:r>
    </w:p>
    <w:p w14:paraId="1B9BDCC2" w14:textId="77777777" w:rsidR="008B14ED" w:rsidRPr="008B14ED" w:rsidRDefault="008B14ED" w:rsidP="008B14ED">
      <w:pPr>
        <w:rPr>
          <w:rFonts w:ascii="Times New Roman" w:hAnsi="Times New Roman" w:cs="Times New Roman"/>
          <w:sz w:val="24"/>
          <w:szCs w:val="24"/>
        </w:rPr>
      </w:pPr>
      <w:r w:rsidRPr="008B14ED">
        <w:rPr>
          <w:rFonts w:ascii="Times New Roman" w:hAnsi="Times New Roman" w:cs="Times New Roman"/>
          <w:b/>
          <w:bCs/>
          <w:sz w:val="24"/>
          <w:szCs w:val="24"/>
          <w:u w:val="single"/>
        </w:rPr>
        <w:lastRenderedPageBreak/>
        <w:t>Be a Cyber Smart Citizen</w:t>
      </w:r>
      <w:r w:rsidRPr="008B14ED">
        <w:rPr>
          <w:rFonts w:ascii="Times New Roman" w:hAnsi="Times New Roman" w:cs="Times New Roman"/>
          <w:sz w:val="24"/>
          <w:szCs w:val="24"/>
        </w:rPr>
        <w:t> </w:t>
      </w:r>
    </w:p>
    <w:p w14:paraId="4570AD28" w14:textId="77777777" w:rsidR="008B14ED" w:rsidRPr="008B14ED" w:rsidRDefault="008B14ED" w:rsidP="008B14ED">
      <w:pPr>
        <w:rPr>
          <w:rFonts w:ascii="Times New Roman" w:hAnsi="Times New Roman" w:cs="Times New Roman"/>
          <w:sz w:val="24"/>
          <w:szCs w:val="24"/>
        </w:rPr>
      </w:pPr>
      <w:r w:rsidRPr="008B14ED">
        <w:rPr>
          <w:rFonts w:ascii="Times New Roman" w:hAnsi="Times New Roman" w:cs="Times New Roman"/>
          <w:sz w:val="24"/>
          <w:szCs w:val="24"/>
        </w:rPr>
        <w:t>It is important to recognize that the online classroom is in fact a classroom, and certain behaviors are expected when you communicate with both your peers and your teachers. These guidelines for online behavior and interaction are known as netiquette. </w:t>
      </w:r>
    </w:p>
    <w:p w14:paraId="0EAFB798" w14:textId="77777777" w:rsidR="008B14ED" w:rsidRPr="008B14ED" w:rsidRDefault="008B14ED" w:rsidP="008B14ED">
      <w:pPr>
        <w:numPr>
          <w:ilvl w:val="0"/>
          <w:numId w:val="3"/>
        </w:numPr>
        <w:rPr>
          <w:rFonts w:ascii="Times New Roman" w:hAnsi="Times New Roman" w:cs="Times New Roman"/>
          <w:sz w:val="24"/>
          <w:szCs w:val="24"/>
        </w:rPr>
      </w:pPr>
      <w:r w:rsidRPr="008B14ED">
        <w:rPr>
          <w:rFonts w:ascii="Times New Roman" w:hAnsi="Times New Roman" w:cs="Times New Roman"/>
          <w:sz w:val="24"/>
          <w:szCs w:val="24"/>
        </w:rPr>
        <w:t>Be vigilant: Visit safe sites which are age appropriate and approved by your parents and teachers </w:t>
      </w:r>
    </w:p>
    <w:p w14:paraId="0622F074" w14:textId="77777777" w:rsidR="008B14ED" w:rsidRPr="008B14ED" w:rsidRDefault="008B14ED" w:rsidP="008B14ED">
      <w:pPr>
        <w:numPr>
          <w:ilvl w:val="0"/>
          <w:numId w:val="3"/>
        </w:numPr>
        <w:rPr>
          <w:rFonts w:ascii="Times New Roman" w:hAnsi="Times New Roman" w:cs="Times New Roman"/>
          <w:sz w:val="24"/>
          <w:szCs w:val="24"/>
        </w:rPr>
      </w:pPr>
      <w:r w:rsidRPr="008B14ED">
        <w:rPr>
          <w:rFonts w:ascii="Times New Roman" w:hAnsi="Times New Roman" w:cs="Times New Roman"/>
          <w:sz w:val="24"/>
          <w:szCs w:val="24"/>
        </w:rPr>
        <w:t>Be cautious: Make good choices when you are online. Share only information that is required and safe to share. Make sure that you log out after your work is done. Do not share your password with anybody. </w:t>
      </w:r>
    </w:p>
    <w:p w14:paraId="056F4865" w14:textId="77777777" w:rsidR="008B14ED" w:rsidRPr="008B14ED" w:rsidRDefault="008B14ED" w:rsidP="008B14ED">
      <w:pPr>
        <w:numPr>
          <w:ilvl w:val="0"/>
          <w:numId w:val="3"/>
        </w:numPr>
        <w:rPr>
          <w:rFonts w:ascii="Times New Roman" w:hAnsi="Times New Roman" w:cs="Times New Roman"/>
          <w:sz w:val="24"/>
          <w:szCs w:val="24"/>
        </w:rPr>
      </w:pPr>
      <w:r w:rsidRPr="008B14ED">
        <w:rPr>
          <w:rFonts w:ascii="Times New Roman" w:hAnsi="Times New Roman" w:cs="Times New Roman"/>
          <w:sz w:val="24"/>
          <w:szCs w:val="24"/>
        </w:rPr>
        <w:t>Be respectful: Be kind and respectful to others when you are online. Promise to THINK – True, Helpful, Inspiring, Necessary, Kind. Avoid slang terms such as “</w:t>
      </w:r>
      <w:proofErr w:type="spellStart"/>
      <w:r w:rsidRPr="008B14ED">
        <w:rPr>
          <w:rFonts w:ascii="Times New Roman" w:hAnsi="Times New Roman" w:cs="Times New Roman"/>
          <w:sz w:val="24"/>
          <w:szCs w:val="24"/>
        </w:rPr>
        <w:t>wassup</w:t>
      </w:r>
      <w:proofErr w:type="spellEnd"/>
      <w:r w:rsidRPr="008B14ED">
        <w:rPr>
          <w:rFonts w:ascii="Times New Roman" w:hAnsi="Times New Roman" w:cs="Times New Roman"/>
          <w:sz w:val="24"/>
          <w:szCs w:val="24"/>
        </w:rPr>
        <w:t>?” and texting abbreviations such as “u” instead of “you.” </w:t>
      </w:r>
    </w:p>
    <w:p w14:paraId="1938EB4A" w14:textId="77777777" w:rsidR="008B14ED" w:rsidRPr="008B14ED" w:rsidRDefault="008B14ED" w:rsidP="008B14ED">
      <w:pPr>
        <w:numPr>
          <w:ilvl w:val="0"/>
          <w:numId w:val="3"/>
        </w:numPr>
        <w:rPr>
          <w:rFonts w:ascii="Times New Roman" w:hAnsi="Times New Roman" w:cs="Times New Roman"/>
          <w:sz w:val="24"/>
          <w:szCs w:val="24"/>
        </w:rPr>
      </w:pPr>
      <w:r w:rsidRPr="008B14ED">
        <w:rPr>
          <w:rFonts w:ascii="Times New Roman" w:hAnsi="Times New Roman" w:cs="Times New Roman"/>
          <w:sz w:val="24"/>
          <w:szCs w:val="24"/>
        </w:rPr>
        <w:t>Be vocal: Tell your parents and teachers if someone is being hurtful or unkind online or sharing disturbing content. Stand up to Cyber Bullying and remember that your digital presence should not hurt others. </w:t>
      </w:r>
    </w:p>
    <w:p w14:paraId="37A729E2" w14:textId="77777777" w:rsidR="008B14ED" w:rsidRPr="008B14ED" w:rsidRDefault="008B14ED" w:rsidP="008B14ED">
      <w:pPr>
        <w:numPr>
          <w:ilvl w:val="0"/>
          <w:numId w:val="3"/>
        </w:numPr>
        <w:rPr>
          <w:rFonts w:ascii="Times New Roman" w:hAnsi="Times New Roman" w:cs="Times New Roman"/>
          <w:sz w:val="24"/>
          <w:szCs w:val="24"/>
        </w:rPr>
      </w:pPr>
      <w:r w:rsidRPr="008B14ED">
        <w:rPr>
          <w:rFonts w:ascii="Times New Roman" w:hAnsi="Times New Roman" w:cs="Times New Roman"/>
          <w:sz w:val="24"/>
          <w:szCs w:val="24"/>
        </w:rPr>
        <w:t>Be safe: Use safe </w:t>
      </w:r>
      <w:proofErr w:type="spellStart"/>
      <w:r w:rsidRPr="008B14ED">
        <w:rPr>
          <w:rFonts w:ascii="Times New Roman" w:hAnsi="Times New Roman" w:cs="Times New Roman"/>
          <w:sz w:val="24"/>
          <w:szCs w:val="24"/>
        </w:rPr>
        <w:t>Wifi</w:t>
      </w:r>
      <w:proofErr w:type="spellEnd"/>
      <w:r w:rsidRPr="008B14ED">
        <w:rPr>
          <w:rFonts w:ascii="Times New Roman" w:hAnsi="Times New Roman" w:cs="Times New Roman"/>
          <w:sz w:val="24"/>
          <w:szCs w:val="24"/>
        </w:rPr>
        <w:t> networks and keep your device safe and secure at all times. </w:t>
      </w:r>
    </w:p>
    <w:p w14:paraId="22FE9F31" w14:textId="02EAAA57" w:rsidR="008B14ED" w:rsidRPr="008B14ED" w:rsidRDefault="008B14ED" w:rsidP="008B14ED">
      <w:pPr>
        <w:numPr>
          <w:ilvl w:val="0"/>
          <w:numId w:val="3"/>
        </w:numPr>
        <w:rPr>
          <w:rFonts w:ascii="Times New Roman" w:hAnsi="Times New Roman" w:cs="Times New Roman"/>
          <w:sz w:val="24"/>
          <w:szCs w:val="24"/>
        </w:rPr>
        <w:sectPr w:rsidR="008B14ED" w:rsidRPr="008B14ED">
          <w:pgSz w:w="12240" w:h="15840"/>
          <w:pgMar w:top="720" w:right="720" w:bottom="720" w:left="720" w:header="720" w:footer="720" w:gutter="0"/>
          <w:cols w:space="720"/>
        </w:sectPr>
      </w:pPr>
      <w:r w:rsidRPr="008B14ED">
        <w:rPr>
          <w:rFonts w:ascii="Times New Roman" w:hAnsi="Times New Roman" w:cs="Times New Roman"/>
          <w:sz w:val="24"/>
          <w:szCs w:val="24"/>
        </w:rPr>
        <w:t xml:space="preserve">Be honest: Always follow copyright laws and remember to cite the sources that you use for your </w:t>
      </w:r>
      <w:proofErr w:type="spellStart"/>
      <w:r w:rsidRPr="008B14ED">
        <w:rPr>
          <w:rFonts w:ascii="Times New Roman" w:hAnsi="Times New Roman" w:cs="Times New Roman"/>
          <w:sz w:val="24"/>
          <w:szCs w:val="24"/>
        </w:rPr>
        <w:t>wor</w:t>
      </w:r>
      <w:proofErr w:type="spellEnd"/>
    </w:p>
    <w:p w14:paraId="1D2DD758" w14:textId="77777777" w:rsidR="008B14ED" w:rsidRPr="008B14ED" w:rsidRDefault="008B14ED" w:rsidP="008B14ED">
      <w:pPr>
        <w:rPr>
          <w:rFonts w:ascii="Times New Roman" w:hAnsi="Times New Roman" w:cs="Times New Roman"/>
          <w:sz w:val="24"/>
          <w:szCs w:val="24"/>
        </w:rPr>
        <w:sectPr w:rsidR="008B14ED" w:rsidRPr="008B14ED">
          <w:type w:val="continuous"/>
          <w:pgSz w:w="12240" w:h="15840"/>
          <w:pgMar w:top="720" w:right="720" w:bottom="720" w:left="720" w:header="720" w:footer="720" w:gutter="0"/>
          <w:cols w:num="3" w:space="720"/>
        </w:sectPr>
      </w:pPr>
    </w:p>
    <w:p w14:paraId="4079DD89" w14:textId="33C1F12B" w:rsidR="008F237C" w:rsidRPr="008F237C" w:rsidRDefault="00B52103" w:rsidP="008F237C">
      <w:pPr>
        <w:jc w:val="center"/>
        <w:rPr>
          <w:rFonts w:ascii="Times New Roman" w:hAnsi="Times New Roman" w:cs="Times New Roman"/>
          <w:sz w:val="40"/>
          <w:szCs w:val="40"/>
        </w:rPr>
      </w:pPr>
      <w:r w:rsidRPr="00B52103">
        <w:rPr>
          <w:rFonts w:ascii="Bookman Old Style" w:eastAsia="Times New Roman" w:hAnsi="Bookman Old Style" w:cs="Times New Roman"/>
          <w:b/>
          <w:color w:val="000000"/>
          <w:sz w:val="36"/>
          <w:szCs w:val="36"/>
          <w:u w:val="single"/>
        </w:rPr>
        <w:lastRenderedPageBreak/>
        <w:t>Syllabus Receipt</w:t>
      </w:r>
    </w:p>
    <w:p w14:paraId="5617F86D" w14:textId="619C33BE" w:rsidR="00B52103" w:rsidRPr="00B52103" w:rsidRDefault="00B52103" w:rsidP="00E82A46">
      <w:pPr>
        <w:tabs>
          <w:tab w:val="left" w:pos="3674"/>
        </w:tabs>
        <w:spacing w:after="0" w:line="240" w:lineRule="auto"/>
        <w:jc w:val="center"/>
        <w:rPr>
          <w:rFonts w:ascii="Times New Roman" w:eastAsia="Times New Roman" w:hAnsi="Times New Roman" w:cs="Times New Roman"/>
          <w:b/>
          <w:color w:val="000000"/>
          <w:sz w:val="24"/>
          <w:szCs w:val="24"/>
          <w:u w:val="single"/>
        </w:rPr>
      </w:pPr>
      <w:r w:rsidRPr="00B52103">
        <w:rPr>
          <w:rFonts w:ascii="Times New Roman" w:eastAsia="Times New Roman" w:hAnsi="Times New Roman" w:cs="Times New Roman"/>
          <w:b/>
          <w:color w:val="000000"/>
          <w:sz w:val="24"/>
          <w:szCs w:val="24"/>
          <w:u w:val="single"/>
        </w:rPr>
        <w:t>Please be sure to fill out and sign bel</w:t>
      </w:r>
      <w:r>
        <w:rPr>
          <w:rFonts w:ascii="Times New Roman" w:eastAsia="Times New Roman" w:hAnsi="Times New Roman" w:cs="Times New Roman"/>
          <w:b/>
          <w:color w:val="000000"/>
          <w:sz w:val="24"/>
          <w:szCs w:val="24"/>
          <w:u w:val="single"/>
        </w:rPr>
        <w:t>ow and return it</w:t>
      </w:r>
      <w:r w:rsidRPr="00B52103">
        <w:rPr>
          <w:rFonts w:ascii="Times New Roman" w:eastAsia="Times New Roman" w:hAnsi="Times New Roman" w:cs="Times New Roman"/>
          <w:b/>
          <w:color w:val="000000"/>
          <w:sz w:val="24"/>
          <w:szCs w:val="24"/>
          <w:u w:val="single"/>
        </w:rPr>
        <w:t xml:space="preserve"> by Tuesday August </w:t>
      </w:r>
      <w:r w:rsidR="00A61E92">
        <w:rPr>
          <w:rFonts w:ascii="Times New Roman" w:eastAsia="Times New Roman" w:hAnsi="Times New Roman" w:cs="Times New Roman"/>
          <w:b/>
          <w:color w:val="000000"/>
          <w:sz w:val="24"/>
          <w:szCs w:val="24"/>
          <w:u w:val="single"/>
        </w:rPr>
        <w:t>24</w:t>
      </w:r>
      <w:r w:rsidRPr="00B52103">
        <w:rPr>
          <w:rFonts w:ascii="Times New Roman" w:eastAsia="Times New Roman" w:hAnsi="Times New Roman" w:cs="Times New Roman"/>
          <w:b/>
          <w:color w:val="000000"/>
          <w:sz w:val="24"/>
          <w:szCs w:val="24"/>
          <w:u w:val="single"/>
        </w:rPr>
        <w:t>, 20</w:t>
      </w:r>
      <w:r w:rsidR="00A61E92">
        <w:rPr>
          <w:rFonts w:ascii="Times New Roman" w:eastAsia="Times New Roman" w:hAnsi="Times New Roman" w:cs="Times New Roman"/>
          <w:b/>
          <w:color w:val="000000"/>
          <w:sz w:val="24"/>
          <w:szCs w:val="24"/>
          <w:u w:val="single"/>
        </w:rPr>
        <w:t>20</w:t>
      </w:r>
      <w:r w:rsidRPr="00B52103">
        <w:rPr>
          <w:rFonts w:ascii="Times New Roman" w:eastAsia="Times New Roman" w:hAnsi="Times New Roman" w:cs="Times New Roman"/>
          <w:b/>
          <w:color w:val="000000"/>
          <w:sz w:val="24"/>
          <w:szCs w:val="24"/>
          <w:u w:val="single"/>
        </w:rPr>
        <w:t>.</w:t>
      </w:r>
    </w:p>
    <w:p w14:paraId="70A25F09" w14:textId="77777777" w:rsidR="00B52103" w:rsidRPr="00B52103" w:rsidRDefault="00B52103" w:rsidP="00B52103">
      <w:pPr>
        <w:spacing w:after="0" w:line="240" w:lineRule="auto"/>
        <w:rPr>
          <w:rFonts w:ascii="Times New Roman" w:eastAsia="Times New Roman" w:hAnsi="Times New Roman" w:cs="Times New Roman"/>
          <w:b/>
          <w:color w:val="000000"/>
          <w:sz w:val="24"/>
          <w:szCs w:val="24"/>
        </w:rPr>
      </w:pPr>
    </w:p>
    <w:p w14:paraId="2024DCA0" w14:textId="77777777" w:rsidR="00B52103" w:rsidRPr="00B52103" w:rsidRDefault="00B52103" w:rsidP="00B52103">
      <w:pPr>
        <w:spacing w:after="0" w:line="240" w:lineRule="auto"/>
        <w:rPr>
          <w:rFonts w:ascii="Times New Roman" w:eastAsia="Times New Roman" w:hAnsi="Times New Roman" w:cs="Times New Roman"/>
          <w:color w:val="000000"/>
          <w:sz w:val="24"/>
          <w:szCs w:val="24"/>
        </w:rPr>
      </w:pPr>
      <w:r w:rsidRPr="00B52103">
        <w:rPr>
          <w:rFonts w:ascii="Times New Roman" w:eastAsia="Times New Roman" w:hAnsi="Times New Roman" w:cs="Times New Roman"/>
          <w:color w:val="000000"/>
          <w:sz w:val="24"/>
          <w:szCs w:val="24"/>
        </w:rPr>
        <w:t xml:space="preserve">We have read the course syllabus and understand the requirements, rules, expectations, and procedures of this class. </w:t>
      </w:r>
    </w:p>
    <w:p w14:paraId="41309F72" w14:textId="77777777" w:rsidR="00B52103" w:rsidRPr="00B52103" w:rsidRDefault="00B52103" w:rsidP="00B52103">
      <w:pPr>
        <w:spacing w:after="0" w:line="240" w:lineRule="auto"/>
        <w:rPr>
          <w:rFonts w:ascii="Times New Roman" w:eastAsia="Times New Roman" w:hAnsi="Times New Roman" w:cs="Times New Roman"/>
          <w:color w:val="000000"/>
          <w:sz w:val="24"/>
          <w:szCs w:val="24"/>
        </w:rPr>
      </w:pPr>
    </w:p>
    <w:p w14:paraId="0161B089" w14:textId="77777777" w:rsidR="00B52103" w:rsidRPr="00B52103" w:rsidRDefault="00B52103" w:rsidP="00B52103">
      <w:pPr>
        <w:spacing w:after="0" w:line="240" w:lineRule="auto"/>
        <w:rPr>
          <w:rFonts w:ascii="Times New Roman" w:eastAsia="Times New Roman" w:hAnsi="Times New Roman" w:cs="Times New Roman"/>
          <w:color w:val="000000"/>
          <w:sz w:val="24"/>
          <w:szCs w:val="24"/>
        </w:rPr>
      </w:pPr>
      <w:r w:rsidRPr="00B52103">
        <w:rPr>
          <w:rFonts w:ascii="Times New Roman" w:eastAsia="Times New Roman" w:hAnsi="Times New Roman" w:cs="Times New Roman"/>
          <w:b/>
          <w:color w:val="000000"/>
          <w:sz w:val="24"/>
          <w:szCs w:val="24"/>
          <w:u w:val="single"/>
        </w:rPr>
        <w:t>Print</w:t>
      </w:r>
      <w:r w:rsidRPr="00B52103">
        <w:rPr>
          <w:rFonts w:ascii="Times New Roman" w:eastAsia="Times New Roman" w:hAnsi="Times New Roman" w:cs="Times New Roman"/>
          <w:color w:val="000000"/>
          <w:sz w:val="24"/>
          <w:szCs w:val="24"/>
        </w:rPr>
        <w:t xml:space="preserve"> Student Name</w:t>
      </w:r>
      <w:r>
        <w:rPr>
          <w:rFonts w:ascii="Times New Roman" w:eastAsia="Times New Roman" w:hAnsi="Times New Roman" w:cs="Times New Roman"/>
          <w:color w:val="000000"/>
          <w:sz w:val="24"/>
          <w:szCs w:val="24"/>
        </w:rPr>
        <w:t xml:space="preserve">: </w:t>
      </w:r>
      <w:r w:rsidRPr="00B52103">
        <w:rPr>
          <w:rFonts w:ascii="Times New Roman" w:eastAsia="Times New Roman" w:hAnsi="Times New Roman" w:cs="Times New Roman"/>
          <w:color w:val="000000"/>
          <w:sz w:val="24"/>
          <w:szCs w:val="24"/>
        </w:rPr>
        <w:t xml:space="preserve"> _______________________________________________________</w:t>
      </w:r>
    </w:p>
    <w:p w14:paraId="1BBE1C43" w14:textId="77777777" w:rsidR="00B52103" w:rsidRPr="00B52103" w:rsidRDefault="00B52103" w:rsidP="00B52103">
      <w:pPr>
        <w:spacing w:after="0" w:line="240" w:lineRule="auto"/>
        <w:rPr>
          <w:rFonts w:ascii="Times New Roman" w:eastAsia="Times New Roman" w:hAnsi="Times New Roman" w:cs="Times New Roman"/>
          <w:color w:val="000000"/>
          <w:sz w:val="24"/>
          <w:szCs w:val="24"/>
        </w:rPr>
      </w:pPr>
    </w:p>
    <w:p w14:paraId="674EFB6C" w14:textId="77777777" w:rsidR="00B52103" w:rsidRPr="00B52103" w:rsidRDefault="00B52103" w:rsidP="00B52103">
      <w:pPr>
        <w:spacing w:after="0" w:line="240" w:lineRule="auto"/>
        <w:rPr>
          <w:rFonts w:ascii="Times New Roman" w:eastAsia="Times New Roman" w:hAnsi="Times New Roman" w:cs="Times New Roman"/>
          <w:color w:val="000000"/>
          <w:sz w:val="24"/>
          <w:szCs w:val="24"/>
        </w:rPr>
      </w:pPr>
      <w:r w:rsidRPr="00B52103">
        <w:rPr>
          <w:rFonts w:ascii="Times New Roman" w:eastAsia="Times New Roman" w:hAnsi="Times New Roman" w:cs="Times New Roman"/>
          <w:color w:val="000000"/>
          <w:sz w:val="24"/>
          <w:szCs w:val="24"/>
        </w:rPr>
        <w:t>Student Signature</w:t>
      </w:r>
      <w:r>
        <w:rPr>
          <w:rFonts w:ascii="Times New Roman" w:eastAsia="Times New Roman" w:hAnsi="Times New Roman" w:cs="Times New Roman"/>
          <w:color w:val="000000"/>
          <w:sz w:val="24"/>
          <w:szCs w:val="24"/>
        </w:rPr>
        <w:t xml:space="preserve">: </w:t>
      </w:r>
      <w:r w:rsidRPr="00B52103">
        <w:rPr>
          <w:rFonts w:ascii="Times New Roman" w:eastAsia="Times New Roman" w:hAnsi="Times New Roman" w:cs="Times New Roman"/>
          <w:color w:val="000000"/>
          <w:sz w:val="24"/>
          <w:szCs w:val="24"/>
        </w:rPr>
        <w:t xml:space="preserve"> _________________________________________________________</w:t>
      </w:r>
    </w:p>
    <w:p w14:paraId="5C1055B5" w14:textId="77777777" w:rsidR="00B52103" w:rsidRPr="00B52103" w:rsidRDefault="00B52103" w:rsidP="00B52103">
      <w:pPr>
        <w:spacing w:after="0" w:line="240" w:lineRule="auto"/>
        <w:rPr>
          <w:rFonts w:ascii="Times New Roman" w:eastAsia="Times New Roman" w:hAnsi="Times New Roman" w:cs="Times New Roman"/>
          <w:color w:val="000000"/>
          <w:sz w:val="24"/>
          <w:szCs w:val="24"/>
        </w:rPr>
      </w:pPr>
    </w:p>
    <w:p w14:paraId="79B4DF76" w14:textId="77777777" w:rsidR="00B52103" w:rsidRPr="00B52103" w:rsidRDefault="00B52103" w:rsidP="00B52103">
      <w:pPr>
        <w:spacing w:after="0" w:line="240" w:lineRule="auto"/>
        <w:rPr>
          <w:rFonts w:ascii="Times New Roman" w:eastAsia="Times New Roman" w:hAnsi="Times New Roman" w:cs="Times New Roman"/>
          <w:color w:val="000000"/>
          <w:sz w:val="24"/>
          <w:szCs w:val="24"/>
        </w:rPr>
      </w:pPr>
      <w:r w:rsidRPr="00B52103">
        <w:rPr>
          <w:rFonts w:ascii="Times New Roman" w:eastAsia="Times New Roman" w:hAnsi="Times New Roman" w:cs="Times New Roman"/>
          <w:b/>
          <w:color w:val="000000"/>
          <w:sz w:val="24"/>
          <w:szCs w:val="24"/>
          <w:u w:val="single"/>
        </w:rPr>
        <w:t>Print</w:t>
      </w:r>
      <w:r w:rsidRPr="00B52103">
        <w:rPr>
          <w:rFonts w:ascii="Times New Roman" w:eastAsia="Times New Roman" w:hAnsi="Times New Roman" w:cs="Times New Roman"/>
          <w:color w:val="000000"/>
          <w:sz w:val="24"/>
          <w:szCs w:val="24"/>
        </w:rPr>
        <w:t xml:space="preserve"> Parent/Guardian Name</w:t>
      </w:r>
      <w:r>
        <w:rPr>
          <w:rFonts w:ascii="Times New Roman" w:eastAsia="Times New Roman" w:hAnsi="Times New Roman" w:cs="Times New Roman"/>
          <w:color w:val="000000"/>
          <w:sz w:val="24"/>
          <w:szCs w:val="24"/>
        </w:rPr>
        <w:t xml:space="preserve">: </w:t>
      </w:r>
      <w:r w:rsidRPr="00B52103">
        <w:rPr>
          <w:rFonts w:ascii="Times New Roman" w:eastAsia="Times New Roman" w:hAnsi="Times New Roman" w:cs="Times New Roman"/>
          <w:color w:val="000000"/>
          <w:sz w:val="24"/>
          <w:szCs w:val="24"/>
        </w:rPr>
        <w:t xml:space="preserve"> ______________________________________________</w:t>
      </w:r>
    </w:p>
    <w:p w14:paraId="2AEDA27C" w14:textId="77777777" w:rsidR="00B52103" w:rsidRPr="00B52103" w:rsidRDefault="00B52103" w:rsidP="00B52103">
      <w:pPr>
        <w:spacing w:after="0" w:line="240" w:lineRule="auto"/>
        <w:rPr>
          <w:rFonts w:ascii="Times New Roman" w:eastAsia="Times New Roman" w:hAnsi="Times New Roman" w:cs="Times New Roman"/>
          <w:color w:val="000000"/>
          <w:sz w:val="24"/>
          <w:szCs w:val="24"/>
        </w:rPr>
      </w:pPr>
    </w:p>
    <w:p w14:paraId="797F492F" w14:textId="77777777" w:rsidR="00B52103" w:rsidRPr="00B52103" w:rsidRDefault="00B52103" w:rsidP="00B52103">
      <w:pPr>
        <w:spacing w:after="0" w:line="240" w:lineRule="auto"/>
        <w:rPr>
          <w:rFonts w:ascii="Times New Roman" w:eastAsia="Times New Roman" w:hAnsi="Times New Roman" w:cs="Times New Roman"/>
          <w:color w:val="000000"/>
          <w:sz w:val="24"/>
          <w:szCs w:val="24"/>
        </w:rPr>
      </w:pPr>
      <w:r w:rsidRPr="00B52103">
        <w:rPr>
          <w:rFonts w:ascii="Times New Roman" w:eastAsia="Times New Roman" w:hAnsi="Times New Roman" w:cs="Times New Roman"/>
          <w:color w:val="000000"/>
          <w:sz w:val="24"/>
          <w:szCs w:val="24"/>
        </w:rPr>
        <w:t>Parent/Guardian Signature</w:t>
      </w:r>
      <w:r>
        <w:rPr>
          <w:rFonts w:ascii="Times New Roman" w:eastAsia="Times New Roman" w:hAnsi="Times New Roman" w:cs="Times New Roman"/>
          <w:color w:val="000000"/>
          <w:sz w:val="24"/>
          <w:szCs w:val="24"/>
        </w:rPr>
        <w:t xml:space="preserve">: </w:t>
      </w:r>
      <w:r w:rsidRPr="00B52103">
        <w:rPr>
          <w:rFonts w:ascii="Times New Roman" w:eastAsia="Times New Roman" w:hAnsi="Times New Roman" w:cs="Times New Roman"/>
          <w:color w:val="000000"/>
          <w:sz w:val="24"/>
          <w:szCs w:val="24"/>
        </w:rPr>
        <w:t xml:space="preserve"> ________________________________________________</w:t>
      </w:r>
    </w:p>
    <w:p w14:paraId="23277D9F" w14:textId="77777777" w:rsidR="00B52103" w:rsidRPr="00B52103" w:rsidRDefault="00B52103" w:rsidP="00B52103">
      <w:pPr>
        <w:spacing w:after="0" w:line="240" w:lineRule="auto"/>
        <w:rPr>
          <w:rFonts w:ascii="Times New Roman" w:eastAsia="Times New Roman" w:hAnsi="Times New Roman" w:cs="Times New Roman"/>
          <w:color w:val="000000"/>
          <w:sz w:val="24"/>
          <w:szCs w:val="24"/>
        </w:rPr>
      </w:pPr>
    </w:p>
    <w:p w14:paraId="3D0B05D1" w14:textId="77777777" w:rsidR="00B52103" w:rsidRPr="00B52103" w:rsidRDefault="00B52103" w:rsidP="00B52103">
      <w:pPr>
        <w:spacing w:after="0" w:line="240" w:lineRule="auto"/>
        <w:jc w:val="center"/>
        <w:rPr>
          <w:rFonts w:ascii="Times New Roman" w:eastAsia="Times New Roman" w:hAnsi="Times New Roman" w:cs="Times New Roman"/>
          <w:b/>
          <w:sz w:val="24"/>
          <w:szCs w:val="24"/>
          <w:u w:val="single"/>
        </w:rPr>
      </w:pPr>
      <w:r w:rsidRPr="00B52103">
        <w:rPr>
          <w:rFonts w:ascii="Times New Roman" w:eastAsia="Times New Roman" w:hAnsi="Times New Roman" w:cs="Times New Roman"/>
          <w:b/>
          <w:sz w:val="24"/>
          <w:szCs w:val="24"/>
          <w:u w:val="single"/>
        </w:rPr>
        <w:t>In order to encourage communication, please include complete contact information below.</w:t>
      </w:r>
    </w:p>
    <w:p w14:paraId="6AEB0095" w14:textId="77777777" w:rsidR="00B52103" w:rsidRPr="00B52103" w:rsidRDefault="00B52103" w:rsidP="00B52103">
      <w:pPr>
        <w:spacing w:after="0" w:line="240" w:lineRule="auto"/>
        <w:jc w:val="center"/>
        <w:rPr>
          <w:rFonts w:ascii="Times New Roman" w:eastAsia="Times New Roman" w:hAnsi="Times New Roman" w:cs="Times New Roman"/>
          <w:b/>
          <w:sz w:val="24"/>
          <w:szCs w:val="24"/>
          <w:u w:val="single"/>
        </w:rPr>
      </w:pPr>
    </w:p>
    <w:p w14:paraId="54825647" w14:textId="77777777" w:rsidR="00B52103" w:rsidRPr="00B52103" w:rsidRDefault="00B52103" w:rsidP="00B52103">
      <w:pPr>
        <w:spacing w:after="0" w:line="240" w:lineRule="auto"/>
        <w:rPr>
          <w:rFonts w:ascii="Times New Roman" w:eastAsia="Times New Roman" w:hAnsi="Times New Roman" w:cs="Times New Roman"/>
          <w:b/>
          <w:sz w:val="24"/>
          <w:szCs w:val="24"/>
        </w:rPr>
      </w:pPr>
      <w:r w:rsidRPr="00B52103">
        <w:rPr>
          <w:rFonts w:ascii="Times New Roman" w:eastAsia="Times New Roman" w:hAnsi="Times New Roman" w:cs="Times New Roman"/>
          <w:b/>
          <w:sz w:val="24"/>
          <w:szCs w:val="24"/>
        </w:rPr>
        <w:t xml:space="preserve">Contact Information: </w:t>
      </w:r>
    </w:p>
    <w:p w14:paraId="2734CF44" w14:textId="77777777" w:rsidR="00B52103" w:rsidRPr="00B52103" w:rsidRDefault="00B52103" w:rsidP="00B52103">
      <w:pPr>
        <w:spacing w:after="0" w:line="240" w:lineRule="auto"/>
        <w:rPr>
          <w:rFonts w:ascii="Times New Roman" w:eastAsia="Times New Roman" w:hAnsi="Times New Roman" w:cs="Times New Roman"/>
          <w:sz w:val="24"/>
          <w:szCs w:val="24"/>
        </w:rPr>
      </w:pPr>
    </w:p>
    <w:p w14:paraId="300025A4" w14:textId="77777777" w:rsidR="00B52103" w:rsidRPr="00B52103" w:rsidRDefault="00B52103" w:rsidP="00B52103">
      <w:pPr>
        <w:spacing w:after="0" w:line="240" w:lineRule="auto"/>
        <w:rPr>
          <w:rFonts w:ascii="Times New Roman" w:eastAsia="Times New Roman" w:hAnsi="Times New Roman" w:cs="Times New Roman"/>
          <w:sz w:val="24"/>
          <w:szCs w:val="24"/>
        </w:rPr>
      </w:pPr>
      <w:r w:rsidRPr="00B52103">
        <w:rPr>
          <w:rFonts w:ascii="Times New Roman" w:eastAsia="Times New Roman" w:hAnsi="Times New Roman" w:cs="Times New Roman"/>
          <w:sz w:val="24"/>
          <w:szCs w:val="24"/>
        </w:rPr>
        <w:t>Home phone _______________________</w:t>
      </w:r>
      <w:r w:rsidRPr="00B52103">
        <w:rPr>
          <w:rFonts w:ascii="Times New Roman" w:eastAsia="Times New Roman" w:hAnsi="Times New Roman" w:cs="Times New Roman"/>
          <w:sz w:val="24"/>
          <w:szCs w:val="24"/>
        </w:rPr>
        <w:tab/>
        <w:t>Cell phone __________________________</w:t>
      </w:r>
    </w:p>
    <w:p w14:paraId="10B0D86D" w14:textId="77777777" w:rsidR="00B52103" w:rsidRPr="00B52103" w:rsidRDefault="00B52103" w:rsidP="00B52103">
      <w:pPr>
        <w:spacing w:after="0" w:line="240" w:lineRule="auto"/>
        <w:rPr>
          <w:rFonts w:ascii="Times New Roman" w:eastAsia="Times New Roman" w:hAnsi="Times New Roman" w:cs="Times New Roman"/>
          <w:sz w:val="24"/>
          <w:szCs w:val="24"/>
        </w:rPr>
      </w:pPr>
    </w:p>
    <w:p w14:paraId="6B6B8AE3" w14:textId="77777777" w:rsidR="00B52103" w:rsidRPr="00B52103" w:rsidRDefault="00B52103" w:rsidP="00B52103">
      <w:pPr>
        <w:spacing w:after="0" w:line="240" w:lineRule="auto"/>
        <w:rPr>
          <w:rFonts w:ascii="Times New Roman" w:eastAsia="Times New Roman" w:hAnsi="Times New Roman" w:cs="Times New Roman"/>
          <w:sz w:val="24"/>
          <w:szCs w:val="24"/>
        </w:rPr>
      </w:pPr>
      <w:r w:rsidRPr="00B52103">
        <w:rPr>
          <w:rFonts w:ascii="Times New Roman" w:eastAsia="Times New Roman" w:hAnsi="Times New Roman" w:cs="Times New Roman"/>
          <w:sz w:val="24"/>
          <w:szCs w:val="24"/>
        </w:rPr>
        <w:t>Day time number _____________________</w:t>
      </w:r>
      <w:r w:rsidRPr="00B52103">
        <w:rPr>
          <w:rFonts w:ascii="Times New Roman" w:eastAsia="Times New Roman" w:hAnsi="Times New Roman" w:cs="Times New Roman"/>
          <w:sz w:val="24"/>
          <w:szCs w:val="24"/>
        </w:rPr>
        <w:tab/>
        <w:t>e-mail</w:t>
      </w:r>
      <w:r w:rsidRPr="00B52103">
        <w:rPr>
          <w:rFonts w:ascii="Times New Roman" w:eastAsia="Times New Roman" w:hAnsi="Times New Roman" w:cs="Times New Roman"/>
          <w:sz w:val="24"/>
          <w:szCs w:val="24"/>
        </w:rPr>
        <w:tab/>
        <w:t xml:space="preserve">     ______________________________</w:t>
      </w:r>
    </w:p>
    <w:p w14:paraId="17BC16A3" w14:textId="77777777" w:rsidR="00B52103" w:rsidRPr="00B52103" w:rsidRDefault="00B52103" w:rsidP="00B52103">
      <w:pPr>
        <w:spacing w:after="0" w:line="240" w:lineRule="auto"/>
        <w:rPr>
          <w:rFonts w:ascii="Times New Roman" w:eastAsia="Times New Roman" w:hAnsi="Times New Roman" w:cs="Times New Roman"/>
          <w:b/>
          <w:color w:val="000000"/>
          <w:sz w:val="32"/>
          <w:szCs w:val="32"/>
        </w:rPr>
      </w:pPr>
    </w:p>
    <w:p w14:paraId="25BD1B8C" w14:textId="77777777" w:rsidR="00B52103" w:rsidRPr="00B52103" w:rsidRDefault="00B52103" w:rsidP="00B52103">
      <w:pPr>
        <w:spacing w:after="0" w:line="240" w:lineRule="auto"/>
        <w:rPr>
          <w:rFonts w:ascii="Times New Roman" w:eastAsia="Times New Roman" w:hAnsi="Times New Roman" w:cs="Times New Roman"/>
          <w:color w:val="000000"/>
          <w:sz w:val="24"/>
          <w:szCs w:val="24"/>
        </w:rPr>
      </w:pPr>
    </w:p>
    <w:p w14:paraId="62D68367" w14:textId="77777777" w:rsidR="00B52103" w:rsidRPr="00B52103" w:rsidRDefault="00B52103" w:rsidP="00B52103">
      <w:pPr>
        <w:spacing w:after="0" w:line="240" w:lineRule="auto"/>
        <w:jc w:val="center"/>
        <w:rPr>
          <w:rFonts w:ascii="Bookman Old Style" w:eastAsia="Times New Roman" w:hAnsi="Bookman Old Style" w:cs="Times New Roman"/>
          <w:b/>
          <w:color w:val="000000"/>
          <w:sz w:val="40"/>
          <w:szCs w:val="40"/>
          <w:u w:val="single"/>
        </w:rPr>
      </w:pPr>
      <w:r w:rsidRPr="00B52103">
        <w:rPr>
          <w:rFonts w:ascii="Bookman Old Style" w:eastAsia="Times New Roman" w:hAnsi="Bookman Old Style" w:cs="Times New Roman"/>
          <w:b/>
          <w:noProof/>
          <w:color w:val="000000"/>
          <w:sz w:val="40"/>
          <w:szCs w:val="40"/>
          <w:u w:val="single"/>
        </w:rPr>
        <mc:AlternateContent>
          <mc:Choice Requires="wps">
            <w:drawing>
              <wp:anchor distT="0" distB="0" distL="114300" distR="114300" simplePos="0" relativeHeight="251659264" behindDoc="0" locked="0" layoutInCell="1" allowOverlap="1" wp14:anchorId="14238ED1" wp14:editId="332AAE82">
                <wp:simplePos x="0" y="0"/>
                <wp:positionH relativeFrom="column">
                  <wp:posOffset>24765</wp:posOffset>
                </wp:positionH>
                <wp:positionV relativeFrom="paragraph">
                  <wp:posOffset>102235</wp:posOffset>
                </wp:positionV>
                <wp:extent cx="7017385" cy="0"/>
                <wp:effectExtent l="24765" t="19050" r="25400"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7385" cy="0"/>
                        </a:xfrm>
                        <a:prstGeom prst="straightConnector1">
                          <a:avLst/>
                        </a:prstGeom>
                        <a:noFill/>
                        <a:ln w="381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4367C3" id="_x0000_t32" coordsize="21600,21600" o:spt="32" o:oned="t" path="m,l21600,21600e" filled="f">
                <v:path arrowok="t" fillok="f" o:connecttype="none"/>
                <o:lock v:ext="edit" shapetype="t"/>
              </v:shapetype>
              <v:shape id="AutoShape 5" o:spid="_x0000_s1026" type="#_x0000_t32" style="position:absolute;margin-left:1.95pt;margin-top:8.05pt;width:552.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" strokeweight="3pt">
                <v:stroke dashstyle="dashDot"/>
              </v:shape>
            </w:pict>
          </mc:Fallback>
        </mc:AlternateContent>
      </w:r>
    </w:p>
    <w:p w14:paraId="5A7BF370" w14:textId="77777777" w:rsidR="00B52103" w:rsidRPr="00B52103" w:rsidRDefault="00B52103" w:rsidP="00B52103">
      <w:pPr>
        <w:spacing w:after="0" w:line="240" w:lineRule="auto"/>
        <w:jc w:val="center"/>
        <w:rPr>
          <w:rFonts w:ascii="Bookman Old Style" w:eastAsia="Times New Roman" w:hAnsi="Bookman Old Style" w:cs="Times New Roman"/>
          <w:b/>
          <w:color w:val="000000"/>
          <w:sz w:val="40"/>
          <w:szCs w:val="40"/>
          <w:u w:val="single"/>
        </w:rPr>
      </w:pPr>
      <w:r w:rsidRPr="00B52103">
        <w:rPr>
          <w:rFonts w:ascii="Bookman Old Style" w:eastAsia="Times New Roman" w:hAnsi="Bookman Old Style" w:cs="Times New Roman"/>
          <w:b/>
          <w:color w:val="000000"/>
          <w:sz w:val="40"/>
          <w:szCs w:val="40"/>
          <w:u w:val="single"/>
        </w:rPr>
        <w:t>Video Permission Slip</w:t>
      </w:r>
    </w:p>
    <w:p w14:paraId="6036F48A" w14:textId="77777777" w:rsidR="00B52103" w:rsidRPr="00B52103" w:rsidRDefault="00B52103" w:rsidP="00B52103">
      <w:pPr>
        <w:spacing w:after="0" w:line="240" w:lineRule="auto"/>
        <w:jc w:val="center"/>
        <w:rPr>
          <w:rFonts w:ascii="Bookman Old Style" w:eastAsia="Times New Roman" w:hAnsi="Bookman Old Style" w:cs="Times New Roman"/>
          <w:b/>
          <w:color w:val="000000"/>
          <w:sz w:val="40"/>
          <w:szCs w:val="40"/>
          <w:u w:val="single"/>
        </w:rPr>
      </w:pPr>
    </w:p>
    <w:p w14:paraId="37503EB4" w14:textId="77777777" w:rsidR="00B52103" w:rsidRPr="00B52103" w:rsidRDefault="00B52103" w:rsidP="00B52103">
      <w:pPr>
        <w:spacing w:after="0" w:line="240" w:lineRule="auto"/>
        <w:jc w:val="center"/>
        <w:rPr>
          <w:rFonts w:ascii="Times New Roman" w:eastAsia="Times New Roman" w:hAnsi="Times New Roman" w:cs="Times New Roman"/>
          <w:sz w:val="24"/>
          <w:szCs w:val="24"/>
        </w:rPr>
      </w:pPr>
      <w:r w:rsidRPr="00B52103">
        <w:rPr>
          <w:rFonts w:ascii="Times New Roman" w:eastAsia="Times New Roman" w:hAnsi="Times New Roman" w:cs="Times New Roman"/>
          <w:sz w:val="24"/>
          <w:szCs w:val="24"/>
        </w:rPr>
        <w:t xml:space="preserve">A variety of films and video clips will be used throughout this course in order to </w:t>
      </w:r>
      <w:r w:rsidRPr="00B52103">
        <w:rPr>
          <w:rFonts w:ascii="Times New Roman" w:eastAsia="Times New Roman" w:hAnsi="Times New Roman" w:cs="Times New Roman"/>
          <w:color w:val="000000"/>
          <w:sz w:val="24"/>
          <w:szCs w:val="24"/>
        </w:rPr>
        <w:t xml:space="preserve">help provide students with a well-rounded understanding of the different topics related to this course. While all of the videos used will be relevant to the course curriculum and content, some of the videos may be </w:t>
      </w:r>
      <w:r w:rsidRPr="00B52103">
        <w:rPr>
          <w:rFonts w:ascii="Times New Roman" w:eastAsia="Times New Roman" w:hAnsi="Times New Roman" w:cs="Times New Roman"/>
          <w:sz w:val="24"/>
          <w:szCs w:val="24"/>
        </w:rPr>
        <w:t xml:space="preserve">rated PG-13 or R. The teacher will use appropriate discretion when showing full length films. </w:t>
      </w:r>
    </w:p>
    <w:p w14:paraId="1C8260CD" w14:textId="77777777" w:rsidR="00B52103" w:rsidRPr="00B52103" w:rsidRDefault="00B52103" w:rsidP="00B52103">
      <w:pPr>
        <w:spacing w:after="0" w:line="240" w:lineRule="auto"/>
        <w:jc w:val="center"/>
        <w:rPr>
          <w:rFonts w:ascii="Times New Roman" w:eastAsia="Times New Roman" w:hAnsi="Times New Roman" w:cs="Times New Roman"/>
          <w:sz w:val="20"/>
          <w:szCs w:val="20"/>
        </w:rPr>
      </w:pPr>
    </w:p>
    <w:p w14:paraId="50C8510B" w14:textId="77777777" w:rsidR="00B52103" w:rsidRPr="00B52103" w:rsidRDefault="00B52103" w:rsidP="00B52103">
      <w:pPr>
        <w:spacing w:after="0" w:line="240" w:lineRule="auto"/>
        <w:jc w:val="center"/>
        <w:rPr>
          <w:rFonts w:ascii="Times New Roman" w:eastAsia="Times New Roman" w:hAnsi="Times New Roman" w:cs="Times New Roman"/>
          <w:sz w:val="20"/>
          <w:szCs w:val="20"/>
        </w:rPr>
      </w:pPr>
    </w:p>
    <w:p w14:paraId="2FD9F228" w14:textId="77777777" w:rsidR="00B52103" w:rsidRPr="00B52103" w:rsidRDefault="00B52103" w:rsidP="00B52103">
      <w:pPr>
        <w:tabs>
          <w:tab w:val="left" w:pos="900"/>
        </w:tabs>
        <w:spacing w:after="0" w:line="240" w:lineRule="auto"/>
        <w:ind w:left="1530" w:hanging="810"/>
        <w:rPr>
          <w:rFonts w:ascii="Times New Roman" w:eastAsia="Times New Roman" w:hAnsi="Times New Roman" w:cs="Times New Roman"/>
          <w:color w:val="FF0000"/>
          <w:sz w:val="24"/>
          <w:szCs w:val="24"/>
        </w:rPr>
      </w:pPr>
      <w:r w:rsidRPr="00B52103">
        <w:rPr>
          <w:rFonts w:ascii="Times New Roman" w:eastAsia="Times New Roman" w:hAnsi="Times New Roman" w:cs="Times New Roman"/>
          <w:sz w:val="24"/>
          <w:szCs w:val="24"/>
        </w:rPr>
        <w:t>______ Yes, I give my son/daughter permission to view curriculum and school appropriate full-length movies</w:t>
      </w:r>
      <w:r w:rsidRPr="00B52103">
        <w:rPr>
          <w:rFonts w:ascii="Times New Roman" w:eastAsia="Times New Roman" w:hAnsi="Times New Roman" w:cs="Times New Roman"/>
          <w:color w:val="FF0000"/>
          <w:sz w:val="24"/>
          <w:szCs w:val="24"/>
        </w:rPr>
        <w:t xml:space="preserve"> </w:t>
      </w:r>
      <w:r w:rsidRPr="00B52103">
        <w:rPr>
          <w:rFonts w:ascii="Times New Roman" w:eastAsia="Times New Roman" w:hAnsi="Times New Roman" w:cs="Times New Roman"/>
          <w:sz w:val="24"/>
          <w:szCs w:val="24"/>
        </w:rPr>
        <w:t>rated PG-13 or R.</w:t>
      </w:r>
      <w:r w:rsidRPr="00B52103">
        <w:rPr>
          <w:rFonts w:ascii="Times New Roman" w:eastAsia="Times New Roman" w:hAnsi="Times New Roman" w:cs="Times New Roman"/>
          <w:color w:val="FF0000"/>
          <w:sz w:val="24"/>
          <w:szCs w:val="24"/>
        </w:rPr>
        <w:t xml:space="preserve"> </w:t>
      </w:r>
    </w:p>
    <w:p w14:paraId="572BB63B" w14:textId="77777777" w:rsidR="00B52103" w:rsidRPr="00B52103" w:rsidRDefault="00B52103" w:rsidP="00B52103">
      <w:pPr>
        <w:tabs>
          <w:tab w:val="left" w:pos="900"/>
        </w:tabs>
        <w:spacing w:after="0" w:line="240" w:lineRule="auto"/>
        <w:ind w:left="1530" w:hanging="810"/>
        <w:rPr>
          <w:rFonts w:ascii="Times New Roman" w:eastAsia="Times New Roman" w:hAnsi="Times New Roman" w:cs="Times New Roman"/>
          <w:color w:val="FF0000"/>
          <w:sz w:val="24"/>
          <w:szCs w:val="24"/>
        </w:rPr>
      </w:pPr>
    </w:p>
    <w:p w14:paraId="42FADD22" w14:textId="77777777" w:rsidR="00B52103" w:rsidRPr="00B52103" w:rsidRDefault="00B52103" w:rsidP="00B52103">
      <w:pPr>
        <w:tabs>
          <w:tab w:val="left" w:pos="900"/>
        </w:tabs>
        <w:spacing w:after="0" w:line="240" w:lineRule="auto"/>
        <w:ind w:left="1530" w:hanging="810"/>
        <w:rPr>
          <w:rFonts w:ascii="Times New Roman" w:eastAsia="Times New Roman" w:hAnsi="Times New Roman" w:cs="Times New Roman"/>
          <w:color w:val="FF0000"/>
          <w:sz w:val="24"/>
          <w:szCs w:val="24"/>
        </w:rPr>
      </w:pPr>
      <w:r w:rsidRPr="00B52103">
        <w:rPr>
          <w:rFonts w:ascii="Times New Roman" w:eastAsia="Times New Roman" w:hAnsi="Times New Roman" w:cs="Times New Roman"/>
          <w:sz w:val="24"/>
          <w:szCs w:val="24"/>
        </w:rPr>
        <w:t>______ No, I do not give my son/daughter permission to view curriculum and school appropriate full-length movies of the types mentioned in this letter. I understand alternate learning experiences will be provided for my child while the movie is being watched.</w:t>
      </w:r>
      <w:r w:rsidRPr="00B52103">
        <w:rPr>
          <w:rFonts w:ascii="Times New Roman" w:eastAsia="Times New Roman" w:hAnsi="Times New Roman" w:cs="Times New Roman"/>
          <w:color w:val="FF0000"/>
          <w:sz w:val="24"/>
          <w:szCs w:val="24"/>
        </w:rPr>
        <w:t xml:space="preserve"> </w:t>
      </w:r>
    </w:p>
    <w:p w14:paraId="2D024A2D" w14:textId="77777777" w:rsidR="00B52103" w:rsidRPr="00B52103" w:rsidRDefault="00B52103" w:rsidP="00B52103">
      <w:pPr>
        <w:tabs>
          <w:tab w:val="left" w:pos="900"/>
        </w:tabs>
        <w:spacing w:after="0" w:line="240" w:lineRule="auto"/>
        <w:ind w:left="1530" w:hanging="810"/>
        <w:rPr>
          <w:rFonts w:ascii="Times New Roman" w:eastAsia="Times New Roman" w:hAnsi="Times New Roman" w:cs="Times New Roman"/>
          <w:color w:val="FF0000"/>
          <w:sz w:val="24"/>
          <w:szCs w:val="24"/>
        </w:rPr>
      </w:pPr>
    </w:p>
    <w:p w14:paraId="4BE47E9B" w14:textId="77777777" w:rsidR="00B52103" w:rsidRPr="00B52103" w:rsidRDefault="00B52103" w:rsidP="00B52103">
      <w:pPr>
        <w:tabs>
          <w:tab w:val="left" w:pos="900"/>
        </w:tabs>
        <w:spacing w:after="0" w:line="240" w:lineRule="auto"/>
        <w:rPr>
          <w:rFonts w:ascii="Times New Roman" w:eastAsia="Times New Roman" w:hAnsi="Times New Roman" w:cs="Times New Roman"/>
          <w:sz w:val="24"/>
          <w:szCs w:val="24"/>
        </w:rPr>
      </w:pPr>
    </w:p>
    <w:p w14:paraId="17D9ED7B" w14:textId="77777777" w:rsidR="00B52103" w:rsidRPr="00B52103" w:rsidRDefault="00B52103" w:rsidP="00B52103">
      <w:pPr>
        <w:tabs>
          <w:tab w:val="left" w:pos="900"/>
        </w:tabs>
        <w:spacing w:after="0" w:line="240" w:lineRule="auto"/>
        <w:rPr>
          <w:rFonts w:ascii="Times New Roman" w:eastAsia="Times New Roman" w:hAnsi="Times New Roman" w:cs="Times New Roman"/>
          <w:sz w:val="24"/>
          <w:szCs w:val="24"/>
        </w:rPr>
      </w:pPr>
      <w:r w:rsidRPr="00B52103">
        <w:rPr>
          <w:rFonts w:ascii="Times New Roman" w:eastAsia="Times New Roman" w:hAnsi="Times New Roman" w:cs="Times New Roman"/>
          <w:sz w:val="24"/>
          <w:szCs w:val="24"/>
        </w:rPr>
        <w:t>Parent/Guardian signature   ____________________________________________________</w:t>
      </w:r>
    </w:p>
    <w:p w14:paraId="1E78541D" w14:textId="77777777" w:rsidR="00B52103" w:rsidRPr="00B52103" w:rsidRDefault="00B52103" w:rsidP="00B52103">
      <w:pPr>
        <w:spacing w:after="0" w:line="240" w:lineRule="auto"/>
        <w:rPr>
          <w:rFonts w:ascii="Times New Roman" w:eastAsia="Times New Roman" w:hAnsi="Times New Roman" w:cs="Times New Roman"/>
          <w:color w:val="000000"/>
          <w:sz w:val="24"/>
          <w:szCs w:val="24"/>
        </w:rPr>
      </w:pPr>
    </w:p>
    <w:p w14:paraId="093F9A81" w14:textId="77777777" w:rsidR="00B52103" w:rsidRDefault="00B52103" w:rsidP="00B52103">
      <w:pPr>
        <w:rPr>
          <w:rFonts w:ascii="Times New Roman" w:hAnsi="Times New Roman" w:cs="Times New Roman"/>
          <w:sz w:val="40"/>
          <w:szCs w:val="40"/>
        </w:rPr>
      </w:pPr>
    </w:p>
    <w:p w14:paraId="681702A7" w14:textId="77777777" w:rsidR="009F1950" w:rsidRPr="009F1950" w:rsidRDefault="009F1950" w:rsidP="009F1950">
      <w:pPr>
        <w:jc w:val="center"/>
        <w:rPr>
          <w:rFonts w:ascii="Times New Roman" w:hAnsi="Times New Roman" w:cs="Times New Roman"/>
          <w:sz w:val="40"/>
          <w:szCs w:val="40"/>
        </w:rPr>
      </w:pPr>
    </w:p>
    <w:sectPr w:rsidR="009F1950" w:rsidRPr="009F1950" w:rsidSect="003D0D0D">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0AC2F" w14:textId="77777777" w:rsidR="00E940E6" w:rsidRDefault="00E940E6" w:rsidP="00EF1280">
      <w:pPr>
        <w:spacing w:after="0" w:line="240" w:lineRule="auto"/>
      </w:pPr>
      <w:r>
        <w:separator/>
      </w:r>
    </w:p>
  </w:endnote>
  <w:endnote w:type="continuationSeparator" w:id="0">
    <w:p w14:paraId="6B63117A" w14:textId="77777777" w:rsidR="00E940E6" w:rsidRDefault="00E940E6" w:rsidP="00EF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D3F3A" w14:textId="77777777" w:rsidR="00E940E6" w:rsidRDefault="00E940E6" w:rsidP="00EF1280">
      <w:pPr>
        <w:spacing w:after="0" w:line="240" w:lineRule="auto"/>
      </w:pPr>
      <w:r>
        <w:separator/>
      </w:r>
    </w:p>
  </w:footnote>
  <w:footnote w:type="continuationSeparator" w:id="0">
    <w:p w14:paraId="29DCC55B" w14:textId="77777777" w:rsidR="00E940E6" w:rsidRDefault="00E940E6" w:rsidP="00EF1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F736D" w14:textId="77777777" w:rsidR="00B555D9" w:rsidRDefault="002F3336">
    <w:pPr>
      <w:pStyle w:val="Header"/>
    </w:pPr>
    <w:r>
      <w:rPr>
        <w:noProof/>
      </w:rPr>
      <w:drawing>
        <wp:anchor distT="0" distB="0" distL="114300" distR="114300" simplePos="0" relativeHeight="251663360" behindDoc="0" locked="0" layoutInCell="1" allowOverlap="1" wp14:anchorId="6F9E5E6A" wp14:editId="2998F947">
          <wp:simplePos x="0" y="0"/>
          <wp:positionH relativeFrom="column">
            <wp:posOffset>6076315</wp:posOffset>
          </wp:positionH>
          <wp:positionV relativeFrom="paragraph">
            <wp:posOffset>-361950</wp:posOffset>
          </wp:positionV>
          <wp:extent cx="1160145" cy="1143635"/>
          <wp:effectExtent l="0" t="0" r="190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145" cy="11436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6C9FDA81" wp14:editId="4B8E6C2A">
          <wp:simplePos x="0" y="0"/>
          <wp:positionH relativeFrom="column">
            <wp:posOffset>-247650</wp:posOffset>
          </wp:positionH>
          <wp:positionV relativeFrom="paragraph">
            <wp:posOffset>-180975</wp:posOffset>
          </wp:positionV>
          <wp:extent cx="986155" cy="981075"/>
          <wp:effectExtent l="0" t="0" r="444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6155" cy="981075"/>
                  </a:xfrm>
                  <a:prstGeom prst="rect">
                    <a:avLst/>
                  </a:prstGeom>
                  <a:noFill/>
                </pic:spPr>
              </pic:pic>
            </a:graphicData>
          </a:graphic>
          <wp14:sizeRelH relativeFrom="margin">
            <wp14:pctWidth>0</wp14:pctWidth>
          </wp14:sizeRelH>
          <wp14:sizeRelV relativeFrom="margin">
            <wp14:pctHeight>0</wp14:pctHeight>
          </wp14:sizeRelV>
        </wp:anchor>
      </w:drawing>
    </w:r>
    <w:r w:rsidR="00B555D9">
      <w:rPr>
        <w:noProof/>
      </w:rPr>
      <w:drawing>
        <wp:anchor distT="0" distB="0" distL="114300" distR="114300" simplePos="0" relativeHeight="251662336" behindDoc="0" locked="0" layoutInCell="1" allowOverlap="1" wp14:anchorId="31D87747" wp14:editId="5864A779">
          <wp:simplePos x="0" y="0"/>
          <wp:positionH relativeFrom="page">
            <wp:align>center</wp:align>
          </wp:positionH>
          <wp:positionV relativeFrom="paragraph">
            <wp:posOffset>-161925</wp:posOffset>
          </wp:positionV>
          <wp:extent cx="4913630" cy="72517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13630" cy="72517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400C" w14:textId="77777777" w:rsidR="00EF1280" w:rsidRDefault="00EF1280" w:rsidP="00EF1280">
    <w:pPr>
      <w:pStyle w:val="Header"/>
    </w:pPr>
  </w:p>
  <w:p w14:paraId="29FFDDCF" w14:textId="77777777" w:rsidR="00EF1280" w:rsidRDefault="00EF1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640DE"/>
    <w:multiLevelType w:val="hybridMultilevel"/>
    <w:tmpl w:val="14B47F30"/>
    <w:lvl w:ilvl="0" w:tplc="E876A87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3EB7471"/>
    <w:multiLevelType w:val="hybridMultilevel"/>
    <w:tmpl w:val="B5C03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F766432"/>
    <w:multiLevelType w:val="hybridMultilevel"/>
    <w:tmpl w:val="902C4D0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80"/>
    <w:rsid w:val="000746F7"/>
    <w:rsid w:val="000A13F5"/>
    <w:rsid w:val="000D1D3D"/>
    <w:rsid w:val="001648A6"/>
    <w:rsid w:val="001C167F"/>
    <w:rsid w:val="001D770D"/>
    <w:rsid w:val="00244248"/>
    <w:rsid w:val="002E249B"/>
    <w:rsid w:val="002F3336"/>
    <w:rsid w:val="003D0D0D"/>
    <w:rsid w:val="003D1444"/>
    <w:rsid w:val="00464681"/>
    <w:rsid w:val="00502769"/>
    <w:rsid w:val="00584D1C"/>
    <w:rsid w:val="00585977"/>
    <w:rsid w:val="00675119"/>
    <w:rsid w:val="006C1071"/>
    <w:rsid w:val="00715A5D"/>
    <w:rsid w:val="00717EA1"/>
    <w:rsid w:val="007675C3"/>
    <w:rsid w:val="007931C7"/>
    <w:rsid w:val="00802396"/>
    <w:rsid w:val="00806853"/>
    <w:rsid w:val="008B14ED"/>
    <w:rsid w:val="008F237C"/>
    <w:rsid w:val="00906594"/>
    <w:rsid w:val="009278FB"/>
    <w:rsid w:val="00971E34"/>
    <w:rsid w:val="009F1950"/>
    <w:rsid w:val="00A03564"/>
    <w:rsid w:val="00A61E92"/>
    <w:rsid w:val="00AB5EC9"/>
    <w:rsid w:val="00AF7AA9"/>
    <w:rsid w:val="00B52103"/>
    <w:rsid w:val="00B555D9"/>
    <w:rsid w:val="00B75AF9"/>
    <w:rsid w:val="00BC75AD"/>
    <w:rsid w:val="00CE0B5E"/>
    <w:rsid w:val="00D24AEF"/>
    <w:rsid w:val="00D64D33"/>
    <w:rsid w:val="00DA7D4E"/>
    <w:rsid w:val="00E82A46"/>
    <w:rsid w:val="00E9287D"/>
    <w:rsid w:val="00E940E6"/>
    <w:rsid w:val="00EF1280"/>
    <w:rsid w:val="00F22D6E"/>
    <w:rsid w:val="00F4659A"/>
    <w:rsid w:val="00F96521"/>
    <w:rsid w:val="00FA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CD526"/>
  <w15:chartTrackingRefBased/>
  <w15:docId w15:val="{2B7745FD-BE3E-4417-B8D2-6EE48C9C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280"/>
  </w:style>
  <w:style w:type="paragraph" w:styleId="Footer">
    <w:name w:val="footer"/>
    <w:basedOn w:val="Normal"/>
    <w:link w:val="FooterChar"/>
    <w:uiPriority w:val="99"/>
    <w:unhideWhenUsed/>
    <w:rsid w:val="00EF1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280"/>
  </w:style>
  <w:style w:type="character" w:styleId="Hyperlink">
    <w:name w:val="Hyperlink"/>
    <w:basedOn w:val="DefaultParagraphFont"/>
    <w:uiPriority w:val="99"/>
    <w:unhideWhenUsed/>
    <w:rsid w:val="009F1950"/>
    <w:rPr>
      <w:color w:val="0563C1" w:themeColor="hyperlink"/>
      <w:u w:val="single"/>
    </w:rPr>
  </w:style>
  <w:style w:type="character" w:styleId="FollowedHyperlink">
    <w:name w:val="FollowedHyperlink"/>
    <w:basedOn w:val="DefaultParagraphFont"/>
    <w:uiPriority w:val="99"/>
    <w:semiHidden/>
    <w:unhideWhenUsed/>
    <w:rsid w:val="00464681"/>
    <w:rPr>
      <w:color w:val="954F72" w:themeColor="followedHyperlink"/>
      <w:u w:val="single"/>
    </w:rPr>
  </w:style>
  <w:style w:type="paragraph" w:styleId="BalloonText">
    <w:name w:val="Balloon Text"/>
    <w:basedOn w:val="Normal"/>
    <w:link w:val="BalloonTextChar"/>
    <w:uiPriority w:val="99"/>
    <w:semiHidden/>
    <w:unhideWhenUsed/>
    <w:rsid w:val="002F3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3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69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ll.perryman@cobbk12.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istorywithmrp429.weebly.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2F5E8-A68A-4F3C-93FE-EE8697F4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Mandrell Perryman</dc:creator>
  <cp:keywords/>
  <dc:description/>
  <cp:lastModifiedBy>Mandrell Perryman</cp:lastModifiedBy>
  <cp:revision>31</cp:revision>
  <cp:lastPrinted>2018-07-27T17:06:00Z</cp:lastPrinted>
  <dcterms:created xsi:type="dcterms:W3CDTF">2018-07-17T19:46:00Z</dcterms:created>
  <dcterms:modified xsi:type="dcterms:W3CDTF">2021-01-04T18:40:00Z</dcterms:modified>
</cp:coreProperties>
</file>