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746E" w14:textId="77777777" w:rsidR="004458B2" w:rsidRPr="004458B2" w:rsidRDefault="004458B2">
      <w:pPr>
        <w:rPr>
          <w:b/>
          <w:sz w:val="40"/>
          <w:u w:val="single"/>
        </w:rPr>
      </w:pPr>
      <w:r w:rsidRPr="004458B2">
        <w:rPr>
          <w:b/>
          <w:sz w:val="40"/>
          <w:u w:val="single"/>
        </w:rPr>
        <w:t>The 5 MAIIN Causes of World War I:</w:t>
      </w:r>
    </w:p>
    <w:p w14:paraId="6C8D89C2" w14:textId="77777777" w:rsidR="001737B6" w:rsidRDefault="004458B2">
      <w:pPr>
        <w:rPr>
          <w:sz w:val="40"/>
        </w:rPr>
      </w:pPr>
      <w:r w:rsidRPr="004458B2">
        <w:rPr>
          <w:b/>
          <w:sz w:val="40"/>
        </w:rPr>
        <w:t>M</w:t>
      </w:r>
      <w:r>
        <w:rPr>
          <w:sz w:val="40"/>
        </w:rPr>
        <w:t>ilitarism</w:t>
      </w:r>
    </w:p>
    <w:p w14:paraId="0CEAC39A" w14:textId="77777777" w:rsidR="004458B2" w:rsidRDefault="004458B2">
      <w:pPr>
        <w:rPr>
          <w:sz w:val="40"/>
        </w:rPr>
      </w:pPr>
      <w:r w:rsidRPr="004458B2">
        <w:rPr>
          <w:b/>
          <w:sz w:val="40"/>
        </w:rPr>
        <w:t>A</w:t>
      </w:r>
      <w:r>
        <w:rPr>
          <w:sz w:val="40"/>
        </w:rPr>
        <w:t>lliances</w:t>
      </w:r>
    </w:p>
    <w:p w14:paraId="255EA29E" w14:textId="77777777" w:rsidR="004458B2" w:rsidRDefault="004458B2">
      <w:pPr>
        <w:rPr>
          <w:sz w:val="40"/>
        </w:rPr>
      </w:pPr>
      <w:r w:rsidRPr="004458B2">
        <w:rPr>
          <w:b/>
          <w:sz w:val="40"/>
        </w:rPr>
        <w:t>I</w:t>
      </w:r>
      <w:r>
        <w:rPr>
          <w:sz w:val="40"/>
        </w:rPr>
        <w:t>mperialism</w:t>
      </w:r>
      <w:bookmarkStart w:id="0" w:name="_GoBack"/>
      <w:bookmarkEnd w:id="0"/>
    </w:p>
    <w:p w14:paraId="3A915FAA" w14:textId="77777777" w:rsidR="004458B2" w:rsidRDefault="004458B2">
      <w:pPr>
        <w:rPr>
          <w:sz w:val="40"/>
        </w:rPr>
      </w:pPr>
      <w:r w:rsidRPr="004458B2">
        <w:rPr>
          <w:b/>
          <w:sz w:val="40"/>
        </w:rPr>
        <w:t>I</w:t>
      </w:r>
      <w:r>
        <w:rPr>
          <w:sz w:val="40"/>
        </w:rPr>
        <w:t>ndustrialization</w:t>
      </w:r>
    </w:p>
    <w:p w14:paraId="760FD58B" w14:textId="77777777" w:rsidR="004458B2" w:rsidRPr="004458B2" w:rsidRDefault="004458B2">
      <w:pPr>
        <w:rPr>
          <w:sz w:val="40"/>
        </w:rPr>
      </w:pPr>
      <w:r w:rsidRPr="004458B2">
        <w:rPr>
          <w:b/>
          <w:sz w:val="40"/>
        </w:rPr>
        <w:t>N</w:t>
      </w:r>
      <w:r>
        <w:rPr>
          <w:sz w:val="40"/>
        </w:rPr>
        <w:t>ationalism</w:t>
      </w:r>
    </w:p>
    <w:sectPr w:rsidR="004458B2" w:rsidRPr="0044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2"/>
    <w:rsid w:val="001737B6"/>
    <w:rsid w:val="004458B2"/>
    <w:rsid w:val="00D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B006"/>
  <w15:chartTrackingRefBased/>
  <w15:docId w15:val="{99B38A83-0DB5-44EF-A302-4D4AB16E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2019-04-15T19:20:00Z</dcterms:created>
  <dcterms:modified xsi:type="dcterms:W3CDTF">2019-05-02T11:38:00Z</dcterms:modified>
</cp:coreProperties>
</file>